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7EE25" w14:textId="77777777" w:rsidR="00200B84" w:rsidRDefault="00200B84">
      <w:pPr>
        <w:rPr>
          <w:b/>
          <w:sz w:val="22"/>
          <w:szCs w:val="22"/>
          <w:lang w:val="sr-Latn-CS"/>
        </w:rPr>
      </w:pPr>
    </w:p>
    <w:p w14:paraId="74A806F6" w14:textId="77777777" w:rsidR="00200B84" w:rsidRDefault="00F44B5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ГОДИШЊНИ ПРОГРАМ РАДА</w:t>
      </w:r>
    </w:p>
    <w:p w14:paraId="6D1FFF94" w14:textId="77777777" w:rsidR="00200B84" w:rsidRDefault="00200B84">
      <w:pPr>
        <w:jc w:val="center"/>
        <w:rPr>
          <w:b/>
          <w:sz w:val="32"/>
          <w:szCs w:val="32"/>
        </w:rPr>
      </w:pPr>
    </w:p>
    <w:p w14:paraId="7F9CC679" w14:textId="77777777" w:rsidR="00200B84" w:rsidRDefault="00200B84">
      <w:pPr>
        <w:jc w:val="center"/>
        <w:rPr>
          <w:rFonts w:eastAsia="Calibri"/>
          <w:sz w:val="32"/>
          <w:szCs w:val="32"/>
        </w:rPr>
      </w:pPr>
    </w:p>
    <w:p w14:paraId="3C771DF2" w14:textId="77777777" w:rsidR="00200B84" w:rsidRDefault="00F44B56">
      <w:pPr>
        <w:spacing w:after="200" w:line="276" w:lineRule="auto"/>
        <w:jc w:val="center"/>
      </w:pPr>
      <w:proofErr w:type="spellStart"/>
      <w:r>
        <w:rPr>
          <w:rFonts w:eastAsia="Calibri"/>
          <w:sz w:val="32"/>
          <w:szCs w:val="32"/>
        </w:rPr>
        <w:t>Наставни</w:t>
      </w:r>
      <w:proofErr w:type="spellEnd"/>
      <w:r>
        <w:rPr>
          <w:rFonts w:eastAsia="Calibri"/>
          <w:sz w:val="32"/>
          <w:szCs w:val="32"/>
        </w:rPr>
        <w:t xml:space="preserve"> </w:t>
      </w:r>
      <w:proofErr w:type="spellStart"/>
      <w:r>
        <w:rPr>
          <w:rFonts w:eastAsia="Calibri"/>
          <w:sz w:val="32"/>
          <w:szCs w:val="32"/>
        </w:rPr>
        <w:t>предмет</w:t>
      </w:r>
      <w:proofErr w:type="spellEnd"/>
      <w:r>
        <w:rPr>
          <w:rFonts w:eastAsia="Calibri"/>
          <w:sz w:val="32"/>
          <w:szCs w:val="32"/>
        </w:rPr>
        <w:t xml:space="preserve">: </w:t>
      </w:r>
      <w:proofErr w:type="spellStart"/>
      <w:proofErr w:type="gramStart"/>
      <w:r>
        <w:rPr>
          <w:rFonts w:eastAsia="Calibri"/>
          <w:sz w:val="32"/>
          <w:szCs w:val="32"/>
        </w:rPr>
        <w:t>Француски</w:t>
      </w:r>
      <w:proofErr w:type="spellEnd"/>
      <w:r>
        <w:rPr>
          <w:rFonts w:eastAsia="Calibri"/>
          <w:sz w:val="32"/>
          <w:szCs w:val="32"/>
        </w:rPr>
        <w:t xml:space="preserve">  </w:t>
      </w:r>
      <w:proofErr w:type="spellStart"/>
      <w:r>
        <w:rPr>
          <w:rFonts w:eastAsia="Calibri"/>
          <w:sz w:val="32"/>
          <w:szCs w:val="32"/>
        </w:rPr>
        <w:t>језик</w:t>
      </w:r>
      <w:proofErr w:type="spellEnd"/>
      <w:proofErr w:type="gramEnd"/>
      <w:r>
        <w:rPr>
          <w:rFonts w:eastAsia="Calibri"/>
          <w:sz w:val="32"/>
          <w:szCs w:val="32"/>
        </w:rPr>
        <w:t xml:space="preserve"> </w:t>
      </w:r>
      <w:r>
        <w:rPr>
          <w:rFonts w:eastAsia="Calibri"/>
          <w:sz w:val="32"/>
          <w:szCs w:val="32"/>
        </w:rPr>
        <w:tab/>
      </w:r>
      <w:r>
        <w:rPr>
          <w:rFonts w:eastAsia="Calibri"/>
          <w:sz w:val="32"/>
          <w:szCs w:val="32"/>
        </w:rPr>
        <w:tab/>
        <w:t xml:space="preserve">Разред: </w:t>
      </w:r>
      <w:proofErr w:type="spellStart"/>
      <w:r>
        <w:rPr>
          <w:rFonts w:eastAsia="Calibri"/>
          <w:b/>
          <w:bCs/>
          <w:sz w:val="32"/>
          <w:szCs w:val="32"/>
        </w:rPr>
        <w:t>други</w:t>
      </w:r>
      <w:proofErr w:type="spellEnd"/>
      <w:r>
        <w:rPr>
          <w:rFonts w:eastAsia="Calibri"/>
          <w:b/>
          <w:bCs/>
          <w:sz w:val="32"/>
          <w:szCs w:val="32"/>
        </w:rPr>
        <w:t xml:space="preserve">          </w:t>
      </w:r>
      <w:r>
        <w:rPr>
          <w:rFonts w:eastAsia="Calibri"/>
          <w:sz w:val="32"/>
          <w:szCs w:val="32"/>
        </w:rPr>
        <w:tab/>
      </w:r>
    </w:p>
    <w:p w14:paraId="40C4AED8" w14:textId="77777777" w:rsidR="00200B84" w:rsidRDefault="00F44B56">
      <w:pPr>
        <w:spacing w:after="200" w:line="276" w:lineRule="auto"/>
        <w:jc w:val="center"/>
        <w:rPr>
          <w:rFonts w:eastAsia="Calibri"/>
          <w:sz w:val="32"/>
          <w:szCs w:val="32"/>
        </w:rPr>
      </w:pPr>
      <w:proofErr w:type="spellStart"/>
      <w:proofErr w:type="gramStart"/>
      <w:r>
        <w:rPr>
          <w:rFonts w:eastAsia="Calibri"/>
          <w:sz w:val="32"/>
          <w:szCs w:val="32"/>
        </w:rPr>
        <w:t>Школа</w:t>
      </w:r>
      <w:proofErr w:type="spellEnd"/>
      <w:r>
        <w:rPr>
          <w:rFonts w:eastAsia="Calibri"/>
          <w:sz w:val="32"/>
          <w:szCs w:val="32"/>
        </w:rPr>
        <w:t>:</w:t>
      </w:r>
      <w:r>
        <w:rPr>
          <w:rFonts w:eastAsia="Calibri"/>
          <w:sz w:val="32"/>
          <w:szCs w:val="32"/>
          <w:lang w:val="sr-Latn-RS"/>
        </w:rPr>
        <w:t xml:space="preserve"> </w:t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proofErr w:type="gramEnd"/>
      <w:r>
        <w:rPr>
          <w:rFonts w:eastAsia="Calibri"/>
          <w:sz w:val="32"/>
          <w:szCs w:val="32"/>
          <w:lang w:val="sr-Latn-RS"/>
        </w:rPr>
        <w:t>_____________________________</w:t>
      </w:r>
    </w:p>
    <w:p w14:paraId="54747DD1" w14:textId="77777777" w:rsidR="00200B84" w:rsidRDefault="00F44B56">
      <w:pPr>
        <w:spacing w:after="200" w:line="276" w:lineRule="auto"/>
      </w:pPr>
      <w:r>
        <w:rPr>
          <w:rFonts w:eastAsia="Calibri"/>
          <w:sz w:val="32"/>
          <w:szCs w:val="32"/>
          <w:lang w:val="sr-Latn-RS"/>
        </w:rPr>
        <w:tab/>
      </w:r>
      <w:r>
        <w:rPr>
          <w:rFonts w:eastAsia="Calibri"/>
          <w:sz w:val="32"/>
          <w:szCs w:val="32"/>
          <w:lang w:val="sr-Latn-RS"/>
        </w:rPr>
        <w:tab/>
      </w:r>
      <w:r>
        <w:rPr>
          <w:rFonts w:eastAsia="Calibri"/>
          <w:sz w:val="32"/>
          <w:szCs w:val="32"/>
          <w:lang w:val="sr-Latn-RS"/>
        </w:rPr>
        <w:tab/>
      </w:r>
      <w:r>
        <w:rPr>
          <w:rFonts w:eastAsia="Calibri"/>
          <w:sz w:val="32"/>
          <w:szCs w:val="32"/>
          <w:lang w:val="sr-Latn-RS"/>
        </w:rPr>
        <w:tab/>
      </w:r>
      <w:r>
        <w:rPr>
          <w:rFonts w:eastAsia="Calibri"/>
          <w:sz w:val="32"/>
          <w:szCs w:val="32"/>
          <w:lang w:val="sr-Latn-RS"/>
        </w:rPr>
        <w:tab/>
      </w:r>
      <w:r>
        <w:rPr>
          <w:rFonts w:eastAsia="Calibri"/>
          <w:sz w:val="32"/>
          <w:szCs w:val="32"/>
          <w:lang w:val="sr-Latn-RS"/>
        </w:rPr>
        <w:tab/>
      </w:r>
      <w:r>
        <w:rPr>
          <w:rFonts w:eastAsia="Calibri"/>
          <w:sz w:val="32"/>
          <w:szCs w:val="32"/>
        </w:rPr>
        <w:t xml:space="preserve">   </w:t>
      </w:r>
      <w:proofErr w:type="spellStart"/>
      <w:r>
        <w:rPr>
          <w:rFonts w:eastAsia="Calibri"/>
          <w:sz w:val="32"/>
          <w:szCs w:val="32"/>
        </w:rPr>
        <w:t>Уџбеник</w:t>
      </w:r>
      <w:proofErr w:type="spellEnd"/>
      <w:r>
        <w:rPr>
          <w:rFonts w:eastAsia="Calibri"/>
          <w:sz w:val="32"/>
          <w:szCs w:val="32"/>
        </w:rPr>
        <w:t>:</w:t>
      </w:r>
      <w:r>
        <w:rPr>
          <w:rFonts w:eastAsia="Calibri"/>
          <w:b/>
          <w:bCs/>
          <w:i/>
          <w:iCs/>
          <w:sz w:val="32"/>
          <w:szCs w:val="32"/>
        </w:rPr>
        <w:t xml:space="preserve"> </w:t>
      </w:r>
      <w:r>
        <w:rPr>
          <w:rFonts w:eastAsia="Calibri"/>
          <w:b/>
          <w:bCs/>
          <w:i/>
          <w:iCs/>
          <w:sz w:val="32"/>
          <w:szCs w:val="32"/>
          <w:lang w:val="sr-Latn-RS"/>
        </w:rPr>
        <w:t>Alex</w:t>
      </w:r>
      <w:r>
        <w:rPr>
          <w:rFonts w:eastAsia="Calibri"/>
          <w:b/>
          <w:bCs/>
          <w:i/>
          <w:iCs/>
          <w:sz w:val="32"/>
          <w:szCs w:val="32"/>
        </w:rPr>
        <w:t xml:space="preserve"> </w:t>
      </w:r>
      <w:r>
        <w:rPr>
          <w:rFonts w:eastAsia="Calibri"/>
          <w:b/>
          <w:bCs/>
          <w:i/>
          <w:iCs/>
          <w:sz w:val="32"/>
          <w:szCs w:val="32"/>
          <w:lang w:val="sr-Latn-RS"/>
        </w:rPr>
        <w:t>et</w:t>
      </w:r>
      <w:r>
        <w:rPr>
          <w:rFonts w:eastAsia="Calibri"/>
          <w:b/>
          <w:bCs/>
          <w:i/>
          <w:iCs/>
          <w:sz w:val="32"/>
          <w:szCs w:val="32"/>
        </w:rPr>
        <w:t xml:space="preserve"> </w:t>
      </w:r>
      <w:proofErr w:type="gramStart"/>
      <w:r>
        <w:rPr>
          <w:rFonts w:eastAsia="Calibri"/>
          <w:b/>
          <w:bCs/>
          <w:i/>
          <w:iCs/>
          <w:sz w:val="32"/>
          <w:szCs w:val="32"/>
          <w:lang w:val="sr-Latn-RS"/>
        </w:rPr>
        <w:t>Zo</w:t>
      </w:r>
      <w:r>
        <w:rPr>
          <w:rFonts w:eastAsia="Calibri"/>
          <w:b/>
          <w:bCs/>
          <w:i/>
          <w:iCs/>
          <w:sz w:val="32"/>
          <w:szCs w:val="32"/>
        </w:rPr>
        <w:t xml:space="preserve">é  </w:t>
      </w:r>
      <w:r>
        <w:rPr>
          <w:rFonts w:eastAsia="Calibri"/>
          <w:b/>
          <w:bCs/>
          <w:i/>
          <w:iCs/>
          <w:sz w:val="32"/>
          <w:szCs w:val="32"/>
          <w:lang w:val="sr-Latn-RS"/>
        </w:rPr>
        <w:t>1</w:t>
      </w:r>
      <w:proofErr w:type="gramEnd"/>
      <w:r>
        <w:rPr>
          <w:rFonts w:eastAsia="Calibri"/>
          <w:b/>
          <w:bCs/>
          <w:i/>
          <w:iCs/>
          <w:sz w:val="32"/>
          <w:szCs w:val="32"/>
        </w:rPr>
        <w:t>,</w:t>
      </w:r>
      <w:r>
        <w:rPr>
          <w:rFonts w:eastAsia="Calibri"/>
          <w:b/>
          <w:bCs/>
          <w:iCs/>
          <w:sz w:val="32"/>
          <w:szCs w:val="32"/>
        </w:rPr>
        <w:t xml:space="preserve"> </w:t>
      </w:r>
      <w:proofErr w:type="spellStart"/>
      <w:r>
        <w:rPr>
          <w:rFonts w:eastAsia="Calibri"/>
          <w:b/>
          <w:bCs/>
          <w:iCs/>
          <w:sz w:val="32"/>
          <w:szCs w:val="32"/>
        </w:rPr>
        <w:t>Дата</w:t>
      </w:r>
      <w:proofErr w:type="spellEnd"/>
      <w:r>
        <w:rPr>
          <w:rFonts w:eastAsia="Calibri"/>
          <w:b/>
          <w:bCs/>
          <w:iCs/>
          <w:sz w:val="32"/>
          <w:szCs w:val="32"/>
        </w:rPr>
        <w:t xml:space="preserve"> </w:t>
      </w:r>
      <w:proofErr w:type="spellStart"/>
      <w:r>
        <w:rPr>
          <w:rFonts w:eastAsia="Calibri"/>
          <w:b/>
          <w:bCs/>
          <w:iCs/>
          <w:sz w:val="32"/>
          <w:szCs w:val="32"/>
        </w:rPr>
        <w:t>Статус</w:t>
      </w:r>
      <w:proofErr w:type="spellEnd"/>
    </w:p>
    <w:p w14:paraId="140BA39B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</w:rPr>
      </w:pPr>
    </w:p>
    <w:p w14:paraId="1D901B45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</w:rPr>
      </w:pPr>
    </w:p>
    <w:p w14:paraId="3C72F51E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</w:rPr>
      </w:pPr>
    </w:p>
    <w:p w14:paraId="21324B94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</w:rPr>
      </w:pPr>
    </w:p>
    <w:p w14:paraId="218A31C7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</w:rPr>
      </w:pPr>
    </w:p>
    <w:p w14:paraId="4DA45DEF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</w:rPr>
      </w:pPr>
    </w:p>
    <w:p w14:paraId="35B46DF8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</w:rPr>
      </w:pPr>
    </w:p>
    <w:p w14:paraId="65EB9C42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</w:rPr>
      </w:pPr>
    </w:p>
    <w:p w14:paraId="1AD66FAA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</w:rPr>
      </w:pPr>
    </w:p>
    <w:p w14:paraId="2F867E83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</w:rPr>
      </w:pPr>
    </w:p>
    <w:p w14:paraId="55B03271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</w:rPr>
      </w:pPr>
    </w:p>
    <w:p w14:paraId="638C047F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</w:rPr>
      </w:pPr>
    </w:p>
    <w:p w14:paraId="0D95681D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</w:rPr>
      </w:pPr>
    </w:p>
    <w:tbl>
      <w:tblPr>
        <w:tblW w:w="14317" w:type="dxa"/>
        <w:tblInd w:w="-109" w:type="dxa"/>
        <w:tblBorders>
          <w:top w:val="single" w:sz="12" w:space="0" w:color="000001"/>
          <w:left w:val="single" w:sz="12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2048"/>
        <w:gridCol w:w="5032"/>
        <w:gridCol w:w="5032"/>
        <w:gridCol w:w="662"/>
        <w:gridCol w:w="662"/>
        <w:gridCol w:w="881"/>
      </w:tblGrid>
      <w:tr w:rsidR="00200B84" w14:paraId="2E8851EE" w14:textId="77777777" w:rsidTr="007F231E">
        <w:trPr>
          <w:cantSplit/>
          <w:trHeight w:val="251"/>
        </w:trPr>
        <w:tc>
          <w:tcPr>
            <w:tcW w:w="2048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</w:tcPr>
          <w:p w14:paraId="37C7CA32" w14:textId="77777777" w:rsidR="00200B84" w:rsidRDefault="00F44B5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БРОЈ И НАЗИВ ТЕМЕ/ОБЛАСТИ</w:t>
            </w:r>
          </w:p>
          <w:p w14:paraId="06A4B9B5" w14:textId="77777777" w:rsidR="00200B84" w:rsidRDefault="00F44B56">
            <w:pPr>
              <w:jc w:val="center"/>
            </w:pPr>
            <w:r>
              <w:rPr>
                <w:b/>
                <w:sz w:val="22"/>
                <w:szCs w:val="22"/>
              </w:rPr>
              <w:t>(</w:t>
            </w:r>
            <w:proofErr w:type="spellStart"/>
            <w:r>
              <w:rPr>
                <w:b/>
                <w:sz w:val="22"/>
                <w:szCs w:val="22"/>
              </w:rPr>
              <w:t>Комуникатвине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функције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</w:tcPr>
          <w:p w14:paraId="78750A8D" w14:textId="77777777" w:rsidR="00200B84" w:rsidRDefault="00F44B5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ИСХОДИ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</w:tcPr>
          <w:p w14:paraId="3D22AD19" w14:textId="77777777" w:rsidR="00200B84" w:rsidRDefault="00F44B5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НАСТАВНИ САДРЖАЈИ И ОПЕРАТИВНИ ЗАДАЦИ</w:t>
            </w:r>
          </w:p>
        </w:tc>
        <w:tc>
          <w:tcPr>
            <w:tcW w:w="662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  <w:textDirection w:val="btLr"/>
            <w:vAlign w:val="center"/>
          </w:tcPr>
          <w:p w14:paraId="765764E1" w14:textId="77777777" w:rsidR="00200B84" w:rsidRDefault="00F44B56">
            <w:pPr>
              <w:ind w:left="113" w:right="113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0"/>
                <w:szCs w:val="20"/>
              </w:rPr>
              <w:t>Број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часова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по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теми</w:t>
            </w:r>
            <w:proofErr w:type="spellEnd"/>
          </w:p>
        </w:tc>
        <w:tc>
          <w:tcPr>
            <w:tcW w:w="662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  <w:textDirection w:val="btLr"/>
            <w:vAlign w:val="center"/>
          </w:tcPr>
          <w:p w14:paraId="11C612E9" w14:textId="77777777" w:rsidR="00200B84" w:rsidRDefault="00F44B56">
            <w:pPr>
              <w:ind w:left="113" w:right="113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Обрада</w:t>
            </w:r>
            <w:proofErr w:type="spellEnd"/>
          </w:p>
        </w:tc>
        <w:tc>
          <w:tcPr>
            <w:tcW w:w="881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E7E6E6"/>
            <w:tcMar>
              <w:left w:w="78" w:type="dxa"/>
            </w:tcMar>
            <w:textDirection w:val="btLr"/>
            <w:vAlign w:val="center"/>
          </w:tcPr>
          <w:p w14:paraId="76D04231" w14:textId="77777777" w:rsidR="00200B84" w:rsidRDefault="00F44B56">
            <w:pPr>
              <w:ind w:left="113" w:right="113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Остали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типови</w:t>
            </w:r>
            <w:proofErr w:type="spellEnd"/>
          </w:p>
        </w:tc>
      </w:tr>
      <w:tr w:rsidR="00200B84" w14:paraId="110709E0" w14:textId="77777777" w:rsidTr="007F231E">
        <w:trPr>
          <w:cantSplit/>
          <w:trHeight w:val="460"/>
        </w:trPr>
        <w:tc>
          <w:tcPr>
            <w:tcW w:w="2048" w:type="dxa"/>
            <w:vMerge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F3F3F3"/>
            <w:tcMar>
              <w:left w:w="78" w:type="dxa"/>
            </w:tcMar>
          </w:tcPr>
          <w:p w14:paraId="3EBBE251" w14:textId="77777777" w:rsidR="00200B84" w:rsidRDefault="00200B84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503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48E60282" w14:textId="77777777" w:rsidR="00200B84" w:rsidRDefault="00F44B56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hr-HR"/>
              </w:rPr>
              <w:t xml:space="preserve">По завршеној теми/области ученици </w:t>
            </w:r>
            <w:proofErr w:type="spellStart"/>
            <w:r>
              <w:rPr>
                <w:b/>
                <w:bCs/>
                <w:sz w:val="22"/>
                <w:szCs w:val="22"/>
              </w:rPr>
              <w:t>су</w:t>
            </w:r>
            <w:proofErr w:type="spellEnd"/>
            <w:r>
              <w:rPr>
                <w:b/>
                <w:bCs/>
                <w:sz w:val="22"/>
                <w:szCs w:val="22"/>
                <w:lang w:val="hr-HR"/>
              </w:rPr>
              <w:t xml:space="preserve"> у стању </w:t>
            </w:r>
            <w:proofErr w:type="spellStart"/>
            <w:r>
              <w:rPr>
                <w:b/>
                <w:bCs/>
                <w:sz w:val="22"/>
                <w:szCs w:val="22"/>
              </w:rPr>
              <w:t>да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b/>
                <w:bCs/>
                <w:sz w:val="22"/>
                <w:szCs w:val="22"/>
              </w:rPr>
              <w:t>усменој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комуникацији</w:t>
            </w:r>
            <w:proofErr w:type="spellEnd"/>
            <w:r>
              <w:rPr>
                <w:b/>
                <w:sz w:val="22"/>
                <w:szCs w:val="22"/>
                <w:lang w:val="hr-HR"/>
              </w:rPr>
              <w:t>: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3AFB2133" w14:textId="77777777" w:rsidR="00200B84" w:rsidRDefault="00F44B56">
            <w:pPr>
              <w:tabs>
                <w:tab w:val="left" w:pos="225"/>
              </w:tabs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Ученици</w:t>
            </w:r>
            <w:proofErr w:type="spellEnd"/>
            <w:r>
              <w:rPr>
                <w:b/>
                <w:sz w:val="22"/>
                <w:szCs w:val="22"/>
              </w:rPr>
              <w:t xml:space="preserve"> у </w:t>
            </w:r>
            <w:proofErr w:type="spellStart"/>
            <w:r>
              <w:rPr>
                <w:b/>
                <w:sz w:val="22"/>
                <w:szCs w:val="22"/>
              </w:rPr>
              <w:t>усменој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комуникацији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уче</w:t>
            </w:r>
            <w:proofErr w:type="spellEnd"/>
            <w:r>
              <w:rPr>
                <w:b/>
                <w:sz w:val="22"/>
                <w:szCs w:val="22"/>
              </w:rPr>
              <w:t xml:space="preserve"> и </w:t>
            </w:r>
            <w:proofErr w:type="spellStart"/>
            <w:r>
              <w:rPr>
                <w:b/>
                <w:sz w:val="22"/>
                <w:szCs w:val="22"/>
              </w:rPr>
              <w:t>увежбавају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62" w:type="dxa"/>
            <w:vMerge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4F35718D" w14:textId="77777777" w:rsidR="00200B84" w:rsidRDefault="00200B84">
            <w:pPr>
              <w:tabs>
                <w:tab w:val="left" w:pos="225"/>
              </w:tabs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662" w:type="dxa"/>
            <w:vMerge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</w:tcPr>
          <w:p w14:paraId="505207C3" w14:textId="77777777" w:rsidR="00200B84" w:rsidRDefault="00200B84">
            <w:pPr>
              <w:tabs>
                <w:tab w:val="left" w:pos="225"/>
              </w:tabs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81" w:type="dxa"/>
            <w:vMerge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E7E6E6"/>
            <w:tcMar>
              <w:left w:w="78" w:type="dxa"/>
            </w:tcMar>
          </w:tcPr>
          <w:p w14:paraId="7600A000" w14:textId="77777777" w:rsidR="00200B84" w:rsidRDefault="00200B84">
            <w:pPr>
              <w:tabs>
                <w:tab w:val="left" w:pos="225"/>
              </w:tabs>
              <w:snapToGrid w:val="0"/>
              <w:rPr>
                <w:b/>
                <w:sz w:val="22"/>
                <w:szCs w:val="22"/>
              </w:rPr>
            </w:pPr>
          </w:p>
        </w:tc>
      </w:tr>
      <w:tr w:rsidR="00200B84" w14:paraId="012B318D" w14:textId="77777777" w:rsidTr="007F231E">
        <w:trPr>
          <w:cantSplit/>
          <w:trHeight w:val="878"/>
        </w:trPr>
        <w:tc>
          <w:tcPr>
            <w:tcW w:w="204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</w:tcPr>
          <w:p w14:paraId="5612A32D" w14:textId="77777777" w:rsidR="00200B84" w:rsidRDefault="00F44B56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</w:rPr>
              <w:t xml:space="preserve">1. Bonjour, </w:t>
            </w:r>
            <w:r>
              <w:rPr>
                <w:b/>
                <w:color w:val="000000"/>
                <w:lang w:val="fr-FR"/>
              </w:rPr>
              <w:t>nous revoilà</w:t>
            </w:r>
          </w:p>
          <w:p w14:paraId="240AD628" w14:textId="77777777" w:rsidR="00200B84" w:rsidRDefault="00F44B5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Поздрављање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представљање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  <w:proofErr w:type="spellStart"/>
            <w:r>
              <w:rPr>
                <w:sz w:val="22"/>
                <w:szCs w:val="22"/>
              </w:rPr>
              <w:t>именовање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бројева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</w:t>
            </w:r>
            <w:proofErr w:type="spellEnd"/>
            <w:r>
              <w:rPr>
                <w:sz w:val="22"/>
                <w:szCs w:val="22"/>
              </w:rPr>
              <w:t xml:space="preserve"> 10; </w:t>
            </w:r>
            <w:proofErr w:type="spellStart"/>
            <w:r>
              <w:rPr>
                <w:sz w:val="22"/>
                <w:szCs w:val="22"/>
              </w:rPr>
              <w:t>позив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заједничку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активност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  <w:proofErr w:type="spellStart"/>
            <w:r>
              <w:rPr>
                <w:sz w:val="22"/>
                <w:szCs w:val="22"/>
              </w:rPr>
              <w:t>изражавање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упутстава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молби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захавалности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391E0F53" w14:textId="77777777" w:rsidR="00830AFF" w:rsidRPr="00830AFF" w:rsidRDefault="00830AFF" w:rsidP="00830AFF">
            <w:pPr>
              <w:contextualSpacing/>
              <w:rPr>
                <w:sz w:val="22"/>
                <w:szCs w:val="22"/>
              </w:rPr>
            </w:pPr>
            <w:r w:rsidRPr="00830AFF">
              <w:rPr>
                <w:sz w:val="22"/>
                <w:szCs w:val="22"/>
              </w:rPr>
              <w:t xml:space="preserve">СЈ1.ОO.О.1.5 – </w:t>
            </w:r>
            <w:proofErr w:type="spellStart"/>
            <w:r w:rsidRPr="00830AFF">
              <w:rPr>
                <w:sz w:val="22"/>
                <w:szCs w:val="22"/>
              </w:rPr>
              <w:t>Разумеју</w:t>
            </w:r>
            <w:proofErr w:type="spellEnd"/>
            <w:r w:rsidRPr="00830AFF">
              <w:rPr>
                <w:sz w:val="22"/>
                <w:szCs w:val="22"/>
              </w:rPr>
              <w:t xml:space="preserve"> и </w:t>
            </w:r>
            <w:proofErr w:type="spellStart"/>
            <w:r w:rsidRPr="00830AFF">
              <w:rPr>
                <w:sz w:val="22"/>
                <w:szCs w:val="22"/>
              </w:rPr>
              <w:t>користе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релативно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адекватан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вокабулар</w:t>
            </w:r>
            <w:proofErr w:type="spellEnd"/>
            <w:r w:rsidRPr="00830AFF">
              <w:rPr>
                <w:sz w:val="22"/>
                <w:szCs w:val="22"/>
              </w:rPr>
              <w:t xml:space="preserve"> у </w:t>
            </w:r>
            <w:proofErr w:type="spellStart"/>
            <w:r w:rsidRPr="00830AFF">
              <w:rPr>
                <w:sz w:val="22"/>
                <w:szCs w:val="22"/>
              </w:rPr>
              <w:t>усменој</w:t>
            </w:r>
            <w:proofErr w:type="spellEnd"/>
            <w:r w:rsidRPr="00830AFF">
              <w:rPr>
                <w:sz w:val="22"/>
                <w:szCs w:val="22"/>
              </w:rPr>
              <w:t xml:space="preserve">, </w:t>
            </w:r>
            <w:proofErr w:type="spellStart"/>
            <w:r w:rsidRPr="00830AFF">
              <w:rPr>
                <w:sz w:val="22"/>
                <w:szCs w:val="22"/>
              </w:rPr>
              <w:t>писаној</w:t>
            </w:r>
            <w:proofErr w:type="spellEnd"/>
            <w:r w:rsidRPr="00830AFF">
              <w:rPr>
                <w:sz w:val="22"/>
                <w:szCs w:val="22"/>
              </w:rPr>
              <w:t xml:space="preserve"> и </w:t>
            </w:r>
            <w:proofErr w:type="spellStart"/>
            <w:r w:rsidRPr="00830AFF">
              <w:rPr>
                <w:sz w:val="22"/>
                <w:szCs w:val="22"/>
              </w:rPr>
              <w:t>мултимодалној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комуникацији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на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теме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из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приватног</w:t>
            </w:r>
            <w:proofErr w:type="spellEnd"/>
            <w:r w:rsidRPr="00830AFF">
              <w:rPr>
                <w:sz w:val="22"/>
                <w:szCs w:val="22"/>
              </w:rPr>
              <w:t xml:space="preserve">, </w:t>
            </w:r>
            <w:proofErr w:type="spellStart"/>
            <w:r w:rsidRPr="00830AFF">
              <w:rPr>
                <w:sz w:val="22"/>
                <w:szCs w:val="22"/>
              </w:rPr>
              <w:t>јавног</w:t>
            </w:r>
            <w:proofErr w:type="spellEnd"/>
            <w:r w:rsidRPr="00830AFF">
              <w:rPr>
                <w:sz w:val="22"/>
                <w:szCs w:val="22"/>
              </w:rPr>
              <w:t xml:space="preserve"> и </w:t>
            </w:r>
            <w:proofErr w:type="spellStart"/>
            <w:r w:rsidRPr="00830AFF">
              <w:rPr>
                <w:sz w:val="22"/>
                <w:szCs w:val="22"/>
              </w:rPr>
              <w:t>образовног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домена</w:t>
            </w:r>
            <w:proofErr w:type="spellEnd"/>
          </w:p>
          <w:p w14:paraId="513EA636" w14:textId="77777777" w:rsidR="00830AFF" w:rsidRPr="00830AFF" w:rsidRDefault="00830AFF" w:rsidP="00830AFF">
            <w:pPr>
              <w:contextualSpacing/>
              <w:rPr>
                <w:sz w:val="22"/>
                <w:szCs w:val="22"/>
              </w:rPr>
            </w:pPr>
            <w:r w:rsidRPr="00830AFF">
              <w:rPr>
                <w:sz w:val="22"/>
                <w:szCs w:val="22"/>
              </w:rPr>
              <w:t xml:space="preserve">СЈ1.ОO.О.2.1 – </w:t>
            </w:r>
            <w:proofErr w:type="spellStart"/>
            <w:r w:rsidRPr="00830AFF">
              <w:rPr>
                <w:sz w:val="22"/>
                <w:szCs w:val="22"/>
              </w:rPr>
              <w:t>Примењују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основне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стилове</w:t>
            </w:r>
            <w:proofErr w:type="spellEnd"/>
            <w:r w:rsidRPr="00830AFF">
              <w:rPr>
                <w:sz w:val="22"/>
                <w:szCs w:val="22"/>
              </w:rPr>
              <w:t xml:space="preserve"> и </w:t>
            </w:r>
            <w:proofErr w:type="spellStart"/>
            <w:r w:rsidRPr="00830AFF">
              <w:rPr>
                <w:sz w:val="22"/>
                <w:szCs w:val="22"/>
              </w:rPr>
              <w:t>стратегије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разумевања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различитих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усмених</w:t>
            </w:r>
            <w:proofErr w:type="spellEnd"/>
            <w:r w:rsidRPr="00830AFF">
              <w:rPr>
                <w:sz w:val="22"/>
                <w:szCs w:val="22"/>
              </w:rPr>
              <w:t xml:space="preserve">, </w:t>
            </w:r>
            <w:proofErr w:type="spellStart"/>
            <w:r w:rsidRPr="00830AFF">
              <w:rPr>
                <w:sz w:val="22"/>
                <w:szCs w:val="22"/>
              </w:rPr>
              <w:t>писаних</w:t>
            </w:r>
            <w:proofErr w:type="spellEnd"/>
            <w:r w:rsidRPr="00830AFF">
              <w:rPr>
                <w:sz w:val="22"/>
                <w:szCs w:val="22"/>
              </w:rPr>
              <w:t xml:space="preserve"> и </w:t>
            </w:r>
            <w:proofErr w:type="spellStart"/>
            <w:r w:rsidRPr="00830AFF">
              <w:rPr>
                <w:sz w:val="22"/>
                <w:szCs w:val="22"/>
              </w:rPr>
              <w:t>мултимодалних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текстова</w:t>
            </w:r>
            <w:proofErr w:type="spellEnd"/>
            <w:r w:rsidRPr="00830AFF">
              <w:rPr>
                <w:sz w:val="22"/>
                <w:szCs w:val="22"/>
              </w:rPr>
              <w:t xml:space="preserve">, у </w:t>
            </w:r>
            <w:proofErr w:type="spellStart"/>
            <w:r w:rsidRPr="00830AFF">
              <w:rPr>
                <w:sz w:val="22"/>
                <w:szCs w:val="22"/>
              </w:rPr>
              <w:t>складу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са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текстуалном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врстом</w:t>
            </w:r>
            <w:proofErr w:type="spellEnd"/>
            <w:r w:rsidRPr="00830AFF">
              <w:rPr>
                <w:sz w:val="22"/>
                <w:szCs w:val="22"/>
              </w:rPr>
              <w:t xml:space="preserve"> и </w:t>
            </w:r>
            <w:proofErr w:type="spellStart"/>
            <w:r w:rsidRPr="00830AFF">
              <w:rPr>
                <w:sz w:val="22"/>
                <w:szCs w:val="22"/>
              </w:rPr>
              <w:t>комуникативном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намером</w:t>
            </w:r>
            <w:proofErr w:type="spellEnd"/>
            <w:r w:rsidRPr="00830AFF">
              <w:rPr>
                <w:sz w:val="22"/>
                <w:szCs w:val="22"/>
              </w:rPr>
              <w:t xml:space="preserve">, у </w:t>
            </w:r>
            <w:proofErr w:type="spellStart"/>
            <w:r w:rsidRPr="00830AFF">
              <w:rPr>
                <w:sz w:val="22"/>
                <w:szCs w:val="22"/>
              </w:rPr>
              <w:t>приватном</w:t>
            </w:r>
            <w:proofErr w:type="spellEnd"/>
            <w:r w:rsidRPr="00830AFF">
              <w:rPr>
                <w:sz w:val="22"/>
                <w:szCs w:val="22"/>
              </w:rPr>
              <w:t xml:space="preserve">, </w:t>
            </w:r>
            <w:proofErr w:type="spellStart"/>
            <w:r w:rsidRPr="00830AFF">
              <w:rPr>
                <w:sz w:val="22"/>
                <w:szCs w:val="22"/>
              </w:rPr>
              <w:t>јавном</w:t>
            </w:r>
            <w:proofErr w:type="spellEnd"/>
            <w:r w:rsidRPr="00830AFF">
              <w:rPr>
                <w:sz w:val="22"/>
                <w:szCs w:val="22"/>
              </w:rPr>
              <w:t xml:space="preserve"> и </w:t>
            </w:r>
            <w:proofErr w:type="spellStart"/>
            <w:r w:rsidRPr="00830AFF">
              <w:rPr>
                <w:sz w:val="22"/>
                <w:szCs w:val="22"/>
              </w:rPr>
              <w:t>образовном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домену</w:t>
            </w:r>
            <w:proofErr w:type="spellEnd"/>
          </w:p>
          <w:p w14:paraId="6B7B5542" w14:textId="77777777" w:rsidR="00830AFF" w:rsidRPr="00830AFF" w:rsidRDefault="00830AFF" w:rsidP="00830AFF">
            <w:pPr>
              <w:contextualSpacing/>
              <w:rPr>
                <w:sz w:val="22"/>
                <w:szCs w:val="22"/>
              </w:rPr>
            </w:pPr>
            <w:r w:rsidRPr="00830AFF">
              <w:rPr>
                <w:sz w:val="22"/>
                <w:szCs w:val="22"/>
              </w:rPr>
              <w:t xml:space="preserve">СЈ1.ОO.О.2.2 – </w:t>
            </w:r>
            <w:proofErr w:type="spellStart"/>
            <w:r w:rsidRPr="00830AFF">
              <w:rPr>
                <w:sz w:val="22"/>
                <w:szCs w:val="22"/>
              </w:rPr>
              <w:t>Користе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страни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језик</w:t>
            </w:r>
            <w:proofErr w:type="spellEnd"/>
            <w:r w:rsidRPr="00830AFF">
              <w:rPr>
                <w:sz w:val="22"/>
                <w:szCs w:val="22"/>
              </w:rPr>
              <w:t xml:space="preserve"> у </w:t>
            </w:r>
            <w:proofErr w:type="spellStart"/>
            <w:r w:rsidRPr="00830AFF">
              <w:rPr>
                <w:sz w:val="22"/>
                <w:szCs w:val="22"/>
              </w:rPr>
              <w:t>једноставнијој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усменој</w:t>
            </w:r>
            <w:proofErr w:type="spellEnd"/>
            <w:r w:rsidRPr="00830AFF">
              <w:rPr>
                <w:sz w:val="22"/>
                <w:szCs w:val="22"/>
              </w:rPr>
              <w:t xml:space="preserve"> и </w:t>
            </w:r>
            <w:proofErr w:type="spellStart"/>
            <w:r w:rsidRPr="00830AFF">
              <w:rPr>
                <w:sz w:val="22"/>
                <w:szCs w:val="22"/>
              </w:rPr>
              <w:t>писаној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комуникацији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ослањајући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се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повремено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на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стратегије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компензације</w:t>
            </w:r>
            <w:proofErr w:type="spellEnd"/>
            <w:r w:rsidRPr="00830AFF">
              <w:rPr>
                <w:sz w:val="22"/>
                <w:szCs w:val="22"/>
              </w:rPr>
              <w:t xml:space="preserve">, </w:t>
            </w:r>
            <w:proofErr w:type="spellStart"/>
            <w:r w:rsidRPr="00830AFF">
              <w:rPr>
                <w:sz w:val="22"/>
                <w:szCs w:val="22"/>
              </w:rPr>
              <w:t>планирања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излагања</w:t>
            </w:r>
            <w:proofErr w:type="spellEnd"/>
            <w:r w:rsidRPr="00830AFF">
              <w:rPr>
                <w:sz w:val="22"/>
                <w:szCs w:val="22"/>
              </w:rPr>
              <w:t xml:space="preserve"> и </w:t>
            </w:r>
            <w:proofErr w:type="spellStart"/>
            <w:r w:rsidRPr="00830AFF">
              <w:rPr>
                <w:sz w:val="22"/>
                <w:szCs w:val="22"/>
              </w:rPr>
              <w:t>саопштавања</w:t>
            </w:r>
            <w:proofErr w:type="spellEnd"/>
            <w:r w:rsidRPr="00830AFF">
              <w:rPr>
                <w:sz w:val="22"/>
                <w:szCs w:val="22"/>
              </w:rPr>
              <w:t xml:space="preserve">, </w:t>
            </w:r>
            <w:proofErr w:type="spellStart"/>
            <w:r w:rsidRPr="00830AFF">
              <w:rPr>
                <w:sz w:val="22"/>
                <w:szCs w:val="22"/>
              </w:rPr>
              <w:t>организације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текста</w:t>
            </w:r>
            <w:proofErr w:type="spellEnd"/>
            <w:r w:rsidRPr="00830AFF">
              <w:rPr>
                <w:sz w:val="22"/>
                <w:szCs w:val="22"/>
              </w:rPr>
              <w:t xml:space="preserve"> и </w:t>
            </w:r>
            <w:proofErr w:type="spellStart"/>
            <w:r w:rsidRPr="00830AFF">
              <w:rPr>
                <w:sz w:val="22"/>
                <w:szCs w:val="22"/>
              </w:rPr>
              <w:t>самопровере</w:t>
            </w:r>
            <w:proofErr w:type="spellEnd"/>
            <w:r w:rsidRPr="00830AFF">
              <w:rPr>
                <w:sz w:val="22"/>
                <w:szCs w:val="22"/>
              </w:rPr>
              <w:t xml:space="preserve">, </w:t>
            </w:r>
            <w:proofErr w:type="spellStart"/>
            <w:r w:rsidRPr="00830AFF">
              <w:rPr>
                <w:sz w:val="22"/>
                <w:szCs w:val="22"/>
              </w:rPr>
              <w:t>уз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употребу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релевантних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дигиталних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алата</w:t>
            </w:r>
            <w:proofErr w:type="spellEnd"/>
          </w:p>
          <w:p w14:paraId="7582B78A" w14:textId="77777777" w:rsidR="00830AFF" w:rsidRPr="00830AFF" w:rsidRDefault="00830AFF" w:rsidP="00830AFF">
            <w:pPr>
              <w:contextualSpacing/>
              <w:rPr>
                <w:sz w:val="22"/>
                <w:szCs w:val="22"/>
              </w:rPr>
            </w:pPr>
            <w:r w:rsidRPr="00830AFF">
              <w:rPr>
                <w:sz w:val="22"/>
                <w:szCs w:val="22"/>
              </w:rPr>
              <w:t xml:space="preserve">СЈ1.ОO.О.2.5 – </w:t>
            </w:r>
            <w:proofErr w:type="spellStart"/>
            <w:r w:rsidRPr="00830AFF">
              <w:rPr>
                <w:sz w:val="22"/>
                <w:szCs w:val="22"/>
              </w:rPr>
              <w:t>Успостављају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интеркултурну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комуникацију</w:t>
            </w:r>
            <w:proofErr w:type="spellEnd"/>
            <w:r w:rsidRPr="00830AFF">
              <w:rPr>
                <w:sz w:val="22"/>
                <w:szCs w:val="22"/>
              </w:rPr>
              <w:t xml:space="preserve"> и </w:t>
            </w:r>
            <w:proofErr w:type="spellStart"/>
            <w:r w:rsidRPr="00830AFF">
              <w:rPr>
                <w:sz w:val="22"/>
                <w:szCs w:val="22"/>
              </w:rPr>
              <w:t>размењују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основне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информације</w:t>
            </w:r>
            <w:proofErr w:type="spellEnd"/>
            <w:r w:rsidRPr="00830AFF">
              <w:rPr>
                <w:sz w:val="22"/>
                <w:szCs w:val="22"/>
              </w:rPr>
              <w:t xml:space="preserve"> и </w:t>
            </w:r>
            <w:proofErr w:type="spellStart"/>
            <w:r w:rsidRPr="00830AFF">
              <w:rPr>
                <w:sz w:val="22"/>
                <w:szCs w:val="22"/>
              </w:rPr>
              <w:t>ставове</w:t>
            </w:r>
            <w:proofErr w:type="spellEnd"/>
            <w:r w:rsidRPr="00830AFF">
              <w:rPr>
                <w:sz w:val="22"/>
                <w:szCs w:val="22"/>
              </w:rPr>
              <w:t xml:space="preserve">, </w:t>
            </w:r>
            <w:proofErr w:type="spellStart"/>
            <w:r w:rsidRPr="00830AFF">
              <w:rPr>
                <w:sz w:val="22"/>
                <w:szCs w:val="22"/>
              </w:rPr>
              <w:t>као</w:t>
            </w:r>
            <w:proofErr w:type="spellEnd"/>
            <w:r w:rsidRPr="00830AFF">
              <w:rPr>
                <w:sz w:val="22"/>
                <w:szCs w:val="22"/>
              </w:rPr>
              <w:t xml:space="preserve"> и </w:t>
            </w:r>
            <w:proofErr w:type="spellStart"/>
            <w:r w:rsidRPr="00830AFF">
              <w:rPr>
                <w:sz w:val="22"/>
                <w:szCs w:val="22"/>
              </w:rPr>
              <w:t>лична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уверења</w:t>
            </w:r>
            <w:proofErr w:type="spellEnd"/>
            <w:r w:rsidRPr="00830AFF">
              <w:rPr>
                <w:sz w:val="22"/>
                <w:szCs w:val="22"/>
              </w:rPr>
              <w:t xml:space="preserve"> у </w:t>
            </w:r>
            <w:proofErr w:type="spellStart"/>
            <w:r w:rsidRPr="00830AFF">
              <w:rPr>
                <w:sz w:val="22"/>
                <w:szCs w:val="22"/>
              </w:rPr>
              <w:t>вези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са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културом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свакодневице</w:t>
            </w:r>
            <w:proofErr w:type="spellEnd"/>
            <w:r w:rsidRPr="00830AFF">
              <w:rPr>
                <w:sz w:val="22"/>
                <w:szCs w:val="22"/>
              </w:rPr>
              <w:t xml:space="preserve">, </w:t>
            </w:r>
            <w:proofErr w:type="spellStart"/>
            <w:r w:rsidRPr="00830AFF">
              <w:rPr>
                <w:sz w:val="22"/>
                <w:szCs w:val="22"/>
              </w:rPr>
              <w:t>уз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примену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вишејезичних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ресурса</w:t>
            </w:r>
            <w:proofErr w:type="spellEnd"/>
            <w:r w:rsidRPr="00830AFF">
              <w:rPr>
                <w:sz w:val="22"/>
                <w:szCs w:val="22"/>
              </w:rPr>
              <w:t xml:space="preserve"> и </w:t>
            </w:r>
            <w:proofErr w:type="spellStart"/>
            <w:r w:rsidRPr="00830AFF">
              <w:rPr>
                <w:sz w:val="22"/>
                <w:szCs w:val="22"/>
              </w:rPr>
              <w:t>уважавање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фреквентнијих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правила</w:t>
            </w:r>
            <w:proofErr w:type="spellEnd"/>
            <w:r w:rsidRPr="00830AFF">
              <w:rPr>
                <w:sz w:val="22"/>
                <w:szCs w:val="22"/>
              </w:rPr>
              <w:t xml:space="preserve"> </w:t>
            </w:r>
            <w:proofErr w:type="spellStart"/>
            <w:r w:rsidRPr="00830AFF">
              <w:rPr>
                <w:sz w:val="22"/>
                <w:szCs w:val="22"/>
              </w:rPr>
              <w:t>учтивости</w:t>
            </w:r>
            <w:proofErr w:type="spellEnd"/>
          </w:p>
          <w:p w14:paraId="691CCC8D" w14:textId="77777777" w:rsidR="00200B84" w:rsidRDefault="00200B84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10E01B1C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proofErr w:type="spellStart"/>
            <w:r>
              <w:rPr>
                <w:sz w:val="22"/>
                <w:szCs w:val="22"/>
              </w:rPr>
              <w:t>Изразе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који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користе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поздрављање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представљање</w:t>
            </w:r>
            <w:proofErr w:type="spellEnd"/>
            <w:r>
              <w:rPr>
                <w:sz w:val="22"/>
                <w:szCs w:val="22"/>
              </w:rPr>
              <w:t xml:space="preserve">, и </w:t>
            </w:r>
            <w:proofErr w:type="spellStart"/>
            <w:r>
              <w:rPr>
                <w:sz w:val="22"/>
                <w:szCs w:val="22"/>
              </w:rPr>
              <w:t>основну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друштвену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комуникацију</w:t>
            </w:r>
            <w:proofErr w:type="spellEnd"/>
            <w:r>
              <w:rPr>
                <w:sz w:val="22"/>
                <w:szCs w:val="22"/>
              </w:rPr>
              <w:t xml:space="preserve">– </w:t>
            </w:r>
            <w:proofErr w:type="gramStart"/>
            <w:r>
              <w:rPr>
                <w:i/>
                <w:iCs/>
                <w:color w:val="000000"/>
                <w:sz w:val="22"/>
                <w:szCs w:val="22"/>
                <w:lang w:eastAsia="en-GB"/>
              </w:rPr>
              <w:t>Salut !</w:t>
            </w:r>
            <w:proofErr w:type="gramEnd"/>
            <w:r>
              <w:rPr>
                <w:i/>
                <w:iCs/>
                <w:color w:val="000000"/>
                <w:sz w:val="22"/>
                <w:szCs w:val="22"/>
                <w:lang w:eastAsia="en-GB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 xml:space="preserve">Tu vas bien ? Bonjour, ça va ? Ça va, </w:t>
            </w:r>
            <w:proofErr w:type="gramStart"/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merci!</w:t>
            </w:r>
            <w:proofErr w:type="gramEnd"/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 xml:space="preserve"> Comment allez-</w:t>
            </w:r>
            <w:proofErr w:type="gramStart"/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vous?</w:t>
            </w:r>
            <w:proofErr w:type="gramEnd"/>
            <w:r>
              <w:rPr>
                <w:i/>
                <w:iCs/>
                <w:color w:val="000000"/>
                <w:sz w:val="22"/>
                <w:szCs w:val="22"/>
                <w:lang w:eastAsia="en-GB"/>
              </w:rPr>
              <w:t xml:space="preserve"> </w:t>
            </w:r>
            <w:proofErr w:type="gramStart"/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Bonsoir!</w:t>
            </w:r>
            <w:proofErr w:type="gramEnd"/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 xml:space="preserve"> Bonne nuit ! Bonjour, Monsieur. Au revoir, Madame. A demain. A bientôt.</w:t>
            </w:r>
          </w:p>
          <w:p w14:paraId="007CCB81" w14:textId="77777777" w:rsidR="00200B84" w:rsidRDefault="00200B84">
            <w:pPr>
              <w:jc w:val="both"/>
              <w:rPr>
                <w:i/>
                <w:iCs/>
                <w:color w:val="000000"/>
                <w:sz w:val="22"/>
                <w:szCs w:val="22"/>
                <w:lang w:eastAsia="en-GB"/>
              </w:rPr>
            </w:pPr>
          </w:p>
          <w:p w14:paraId="4E97CE88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 xml:space="preserve">Je m’appelle </w:t>
            </w:r>
            <w:proofErr w:type="spellStart"/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Milica</w:t>
            </w:r>
            <w:proofErr w:type="spellEnd"/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 xml:space="preserve">. Tu t’appelles comment ? J’ai sept ans. Tu as quel âge ? J’habite à Smederevo. Qui est-ce ? C’est mon copain/ma sœur/mon père. Il s’appelle Zoran. C’est mon professeur. Il s’appelle Igor. Qui est sur cette </w:t>
            </w:r>
            <w:proofErr w:type="gramStart"/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photo?</w:t>
            </w:r>
            <w:proofErr w:type="gramEnd"/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 xml:space="preserve"> C’est mon frère. Il a 13 ans.</w:t>
            </w:r>
          </w:p>
          <w:p w14:paraId="30DB19DD" w14:textId="77777777" w:rsidR="00200B84" w:rsidRDefault="00F44B56">
            <w:pPr>
              <w:pStyle w:val="NormalWeb"/>
              <w:jc w:val="both"/>
              <w:rPr>
                <w:color w:val="000000"/>
                <w:szCs w:val="20"/>
              </w:rPr>
            </w:pPr>
            <w:proofErr w:type="spellStart"/>
            <w:r>
              <w:rPr>
                <w:sz w:val="22"/>
                <w:szCs w:val="22"/>
              </w:rPr>
              <w:t>налоге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упутства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молбе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захваљивања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сл</w:t>
            </w:r>
            <w:proofErr w:type="spellEnd"/>
            <w:r>
              <w:rPr>
                <w:sz w:val="22"/>
                <w:szCs w:val="22"/>
              </w:rPr>
              <w:t xml:space="preserve"> –</w:t>
            </w:r>
            <w:r>
              <w:rPr>
                <w:rStyle w:val="PageNumber"/>
                <w:i/>
                <w:sz w:val="22"/>
                <w:szCs w:val="22"/>
                <w:lang w:val="fr-FR"/>
              </w:rPr>
              <w:t xml:space="preserve"> </w:t>
            </w:r>
            <w:proofErr w:type="gramStart"/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Ecoutez !</w:t>
            </w:r>
            <w:proofErr w:type="gramEnd"/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 xml:space="preserve"> Répondez ! Regardez ! Cherchez ! Trouvez ! Dessinez ! Coloriez ! Ouvrez/fermez/prenez vos livres. Levez la main. Très bien ! C’est parfait !</w:t>
            </w:r>
            <w:r>
              <w:rPr>
                <w:color w:val="000000"/>
                <w:sz w:val="22"/>
                <w:szCs w:val="22"/>
              </w:rPr>
              <w:t>...</w:t>
            </w:r>
          </w:p>
          <w:p w14:paraId="607C0C26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Est-ce que je peux sortir, Madame/Monsieur ? Oui, vas-y ! Tu me donnes ton numéro ? Voilà. Merci ! Je t’en prie. Je peux entrer ? Entrez ! Je voudrais lire. Vous pouvez répéter, s’il vous plait ? Désolé, tu ne peux pas.</w:t>
            </w:r>
          </w:p>
          <w:p w14:paraId="7E381A6B" w14:textId="7EC88874" w:rsidR="00200B84" w:rsidRPr="00830AFF" w:rsidRDefault="00F44B56" w:rsidP="00830AFF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GB" w:eastAsia="en-GB"/>
              </w:rPr>
              <w:t>Питање</w:t>
            </w:r>
            <w:proofErr w:type="spellEnd"/>
            <w:r>
              <w:rPr>
                <w:color w:val="000000"/>
                <w:sz w:val="22"/>
                <w:szCs w:val="22"/>
                <w:lang w:val="fr-FR" w:eastAsia="en-GB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GB" w:eastAsia="en-GB"/>
              </w:rPr>
              <w:t>са</w:t>
            </w:r>
            <w:proofErr w:type="spellEnd"/>
            <w:r>
              <w:rPr>
                <w:color w:val="000000"/>
                <w:sz w:val="22"/>
                <w:szCs w:val="22"/>
                <w:lang w:val="fr-FR" w:eastAsia="en-GB"/>
              </w:rPr>
              <w:t> 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est-ce que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>.</w:t>
            </w:r>
          </w:p>
          <w:p w14:paraId="495A6A97" w14:textId="77777777" w:rsidR="00200B84" w:rsidRDefault="00F44B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2CB7F61A" w14:textId="77777777" w:rsidR="00200B84" w:rsidRDefault="00200B84">
            <w:pPr>
              <w:rPr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286915B8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6272F840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81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tcMar>
              <w:left w:w="78" w:type="dxa"/>
            </w:tcMar>
          </w:tcPr>
          <w:p w14:paraId="6FAAA93B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200B84" w14:paraId="47E5DA34" w14:textId="77777777" w:rsidTr="007F231E">
        <w:trPr>
          <w:cantSplit/>
          <w:trHeight w:val="460"/>
        </w:trPr>
        <w:tc>
          <w:tcPr>
            <w:tcW w:w="2048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71189E19" w14:textId="77777777" w:rsidR="00200B84" w:rsidRDefault="00F44B5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Корелација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другим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предм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</w:p>
        </w:tc>
        <w:tc>
          <w:tcPr>
            <w:tcW w:w="12269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587627E8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Грађанско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васпитање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ликовна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музичка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драмска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уметност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српски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језик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математика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00B84" w14:paraId="3445DF5C" w14:textId="77777777" w:rsidTr="007F231E">
        <w:trPr>
          <w:cantSplit/>
          <w:trHeight w:val="460"/>
        </w:trPr>
        <w:tc>
          <w:tcPr>
            <w:tcW w:w="2048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4978CA23" w14:textId="77777777" w:rsidR="00200B84" w:rsidRDefault="00F44B5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Начин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провере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постигнућа</w:t>
            </w:r>
            <w:proofErr w:type="spellEnd"/>
          </w:p>
        </w:tc>
        <w:tc>
          <w:tcPr>
            <w:tcW w:w="12269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39EF8173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Посматрање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праћење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усмена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провера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кроз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играње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улога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паровима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симулације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паровима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групама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7796AA4E" w14:textId="77777777" w:rsidR="00200B84" w:rsidRDefault="00200B84">
      <w:pPr>
        <w:rPr>
          <w:sz w:val="22"/>
          <w:szCs w:val="22"/>
        </w:rPr>
      </w:pPr>
    </w:p>
    <w:tbl>
      <w:tblPr>
        <w:tblW w:w="14317" w:type="dxa"/>
        <w:tblInd w:w="-109" w:type="dxa"/>
        <w:tblBorders>
          <w:top w:val="single" w:sz="12" w:space="0" w:color="000001"/>
          <w:left w:val="single" w:sz="12" w:space="0" w:color="000001"/>
          <w:bottom w:val="single" w:sz="12" w:space="0" w:color="000001"/>
          <w:insideH w:val="single" w:sz="12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2517"/>
        <w:gridCol w:w="5090"/>
        <w:gridCol w:w="4680"/>
        <w:gridCol w:w="595"/>
        <w:gridCol w:w="79"/>
        <w:gridCol w:w="521"/>
        <w:gridCol w:w="61"/>
        <w:gridCol w:w="774"/>
      </w:tblGrid>
      <w:tr w:rsidR="00200B84" w14:paraId="6562893C" w14:textId="77777777" w:rsidTr="000E4F8E">
        <w:trPr>
          <w:cantSplit/>
          <w:trHeight w:val="1134"/>
        </w:trPr>
        <w:tc>
          <w:tcPr>
            <w:tcW w:w="251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</w:tcPr>
          <w:p w14:paraId="6A106307" w14:textId="77777777" w:rsidR="00200B84" w:rsidRDefault="00F44B5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2. </w:t>
            </w:r>
            <w:r>
              <w:rPr>
                <w:b/>
                <w:sz w:val="22"/>
                <w:szCs w:val="22"/>
                <w:lang w:val="sr-Latn-RS"/>
              </w:rPr>
              <w:t xml:space="preserve">Mon école </w:t>
            </w:r>
          </w:p>
          <w:p w14:paraId="11B3E494" w14:textId="77777777" w:rsidR="00200B84" w:rsidRDefault="00F44B5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Описивање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предмета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непосредног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окружења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представљање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чланова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породице</w:t>
            </w:r>
            <w:proofErr w:type="spellEnd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тражење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давање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основних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информација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личне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природе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  <w:proofErr w:type="spellStart"/>
            <w:r>
              <w:rPr>
                <w:sz w:val="22"/>
                <w:szCs w:val="22"/>
              </w:rPr>
              <w:t>изражавање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припадања</w:t>
            </w:r>
            <w:proofErr w:type="spellEnd"/>
          </w:p>
          <w:p w14:paraId="3D54BDDC" w14:textId="77777777" w:rsidR="00200B84" w:rsidRDefault="00200B84">
            <w:pPr>
              <w:rPr>
                <w:b/>
                <w:sz w:val="22"/>
                <w:szCs w:val="22"/>
              </w:rPr>
            </w:pPr>
          </w:p>
        </w:tc>
        <w:tc>
          <w:tcPr>
            <w:tcW w:w="509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left w:w="78" w:type="dxa"/>
            </w:tcMar>
          </w:tcPr>
          <w:p w14:paraId="77046E52" w14:textId="1D5117D1" w:rsidR="00830AFF" w:rsidRDefault="00F44B56" w:rsidP="00830AF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58FFFE5B" w14:textId="77777777" w:rsidR="00035717" w:rsidRPr="00035717" w:rsidRDefault="00035717" w:rsidP="00035717">
            <w:pPr>
              <w:contextualSpacing/>
              <w:jc w:val="both"/>
              <w:rPr>
                <w:sz w:val="22"/>
                <w:szCs w:val="22"/>
              </w:rPr>
            </w:pPr>
            <w:r w:rsidRPr="00035717">
              <w:rPr>
                <w:sz w:val="22"/>
                <w:szCs w:val="22"/>
              </w:rPr>
              <w:t xml:space="preserve">СЈ1.ОO.О.1.5 – </w:t>
            </w:r>
            <w:proofErr w:type="spellStart"/>
            <w:r w:rsidRPr="00035717">
              <w:rPr>
                <w:sz w:val="22"/>
                <w:szCs w:val="22"/>
              </w:rPr>
              <w:t>Разумеју</w:t>
            </w:r>
            <w:proofErr w:type="spellEnd"/>
            <w:r w:rsidRPr="00035717">
              <w:rPr>
                <w:sz w:val="22"/>
                <w:szCs w:val="22"/>
              </w:rPr>
              <w:t xml:space="preserve"> и </w:t>
            </w:r>
            <w:proofErr w:type="spellStart"/>
            <w:r w:rsidRPr="00035717">
              <w:rPr>
                <w:sz w:val="22"/>
                <w:szCs w:val="22"/>
              </w:rPr>
              <w:t>користе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релативно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адекватан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вокабулар</w:t>
            </w:r>
            <w:proofErr w:type="spellEnd"/>
            <w:r w:rsidRPr="00035717">
              <w:rPr>
                <w:sz w:val="22"/>
                <w:szCs w:val="22"/>
              </w:rPr>
              <w:t xml:space="preserve"> у </w:t>
            </w:r>
            <w:proofErr w:type="spellStart"/>
            <w:r w:rsidRPr="00035717">
              <w:rPr>
                <w:sz w:val="22"/>
                <w:szCs w:val="22"/>
              </w:rPr>
              <w:t>усменој</w:t>
            </w:r>
            <w:proofErr w:type="spellEnd"/>
            <w:r w:rsidRPr="00035717">
              <w:rPr>
                <w:sz w:val="22"/>
                <w:szCs w:val="22"/>
              </w:rPr>
              <w:t xml:space="preserve">, </w:t>
            </w:r>
            <w:proofErr w:type="spellStart"/>
            <w:r w:rsidRPr="00035717">
              <w:rPr>
                <w:sz w:val="22"/>
                <w:szCs w:val="22"/>
              </w:rPr>
              <w:t>писаној</w:t>
            </w:r>
            <w:proofErr w:type="spellEnd"/>
            <w:r w:rsidRPr="00035717">
              <w:rPr>
                <w:sz w:val="22"/>
                <w:szCs w:val="22"/>
              </w:rPr>
              <w:t xml:space="preserve"> и </w:t>
            </w:r>
            <w:proofErr w:type="spellStart"/>
            <w:r w:rsidRPr="00035717">
              <w:rPr>
                <w:sz w:val="22"/>
                <w:szCs w:val="22"/>
              </w:rPr>
              <w:t>мултимодалној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комуникацији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на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теме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из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приватног</w:t>
            </w:r>
            <w:proofErr w:type="spellEnd"/>
            <w:r w:rsidRPr="00035717">
              <w:rPr>
                <w:sz w:val="22"/>
                <w:szCs w:val="22"/>
              </w:rPr>
              <w:t xml:space="preserve">, </w:t>
            </w:r>
            <w:proofErr w:type="spellStart"/>
            <w:r w:rsidRPr="00035717">
              <w:rPr>
                <w:sz w:val="22"/>
                <w:szCs w:val="22"/>
              </w:rPr>
              <w:t>јавног</w:t>
            </w:r>
            <w:proofErr w:type="spellEnd"/>
            <w:r w:rsidRPr="00035717">
              <w:rPr>
                <w:sz w:val="22"/>
                <w:szCs w:val="22"/>
              </w:rPr>
              <w:t xml:space="preserve"> и </w:t>
            </w:r>
            <w:proofErr w:type="spellStart"/>
            <w:r w:rsidRPr="00035717">
              <w:rPr>
                <w:sz w:val="22"/>
                <w:szCs w:val="22"/>
              </w:rPr>
              <w:t>образовног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домена</w:t>
            </w:r>
            <w:proofErr w:type="spellEnd"/>
          </w:p>
          <w:p w14:paraId="6FCDD0E8" w14:textId="77777777" w:rsidR="00035717" w:rsidRPr="00035717" w:rsidRDefault="00035717" w:rsidP="00035717">
            <w:pPr>
              <w:contextualSpacing/>
              <w:jc w:val="both"/>
              <w:rPr>
                <w:sz w:val="22"/>
                <w:szCs w:val="22"/>
              </w:rPr>
            </w:pPr>
            <w:r w:rsidRPr="00035717">
              <w:rPr>
                <w:sz w:val="22"/>
                <w:szCs w:val="22"/>
              </w:rPr>
              <w:t xml:space="preserve">СЈ1.ОO.О.2.1 – </w:t>
            </w:r>
            <w:proofErr w:type="spellStart"/>
            <w:r w:rsidRPr="00035717">
              <w:rPr>
                <w:sz w:val="22"/>
                <w:szCs w:val="22"/>
              </w:rPr>
              <w:t>Примењују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основне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стилове</w:t>
            </w:r>
            <w:proofErr w:type="spellEnd"/>
            <w:r w:rsidRPr="00035717">
              <w:rPr>
                <w:sz w:val="22"/>
                <w:szCs w:val="22"/>
              </w:rPr>
              <w:t xml:space="preserve"> и </w:t>
            </w:r>
            <w:proofErr w:type="spellStart"/>
            <w:r w:rsidRPr="00035717">
              <w:rPr>
                <w:sz w:val="22"/>
                <w:szCs w:val="22"/>
              </w:rPr>
              <w:t>стратегије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разумевања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различитих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усмених</w:t>
            </w:r>
            <w:proofErr w:type="spellEnd"/>
            <w:r w:rsidRPr="00035717">
              <w:rPr>
                <w:sz w:val="22"/>
                <w:szCs w:val="22"/>
              </w:rPr>
              <w:t xml:space="preserve">, </w:t>
            </w:r>
            <w:proofErr w:type="spellStart"/>
            <w:r w:rsidRPr="00035717">
              <w:rPr>
                <w:sz w:val="22"/>
                <w:szCs w:val="22"/>
              </w:rPr>
              <w:t>писаних</w:t>
            </w:r>
            <w:proofErr w:type="spellEnd"/>
            <w:r w:rsidRPr="00035717">
              <w:rPr>
                <w:sz w:val="22"/>
                <w:szCs w:val="22"/>
              </w:rPr>
              <w:t xml:space="preserve"> и </w:t>
            </w:r>
            <w:proofErr w:type="spellStart"/>
            <w:r w:rsidRPr="00035717">
              <w:rPr>
                <w:sz w:val="22"/>
                <w:szCs w:val="22"/>
              </w:rPr>
              <w:t>мултимодалних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текстова</w:t>
            </w:r>
            <w:proofErr w:type="spellEnd"/>
            <w:r w:rsidRPr="00035717">
              <w:rPr>
                <w:sz w:val="22"/>
                <w:szCs w:val="22"/>
              </w:rPr>
              <w:t xml:space="preserve">, у </w:t>
            </w:r>
            <w:proofErr w:type="spellStart"/>
            <w:r w:rsidRPr="00035717">
              <w:rPr>
                <w:sz w:val="22"/>
                <w:szCs w:val="22"/>
              </w:rPr>
              <w:t>складу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са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текстуалном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врстом</w:t>
            </w:r>
            <w:proofErr w:type="spellEnd"/>
            <w:r w:rsidRPr="00035717">
              <w:rPr>
                <w:sz w:val="22"/>
                <w:szCs w:val="22"/>
              </w:rPr>
              <w:t xml:space="preserve"> и </w:t>
            </w:r>
            <w:proofErr w:type="spellStart"/>
            <w:r w:rsidRPr="00035717">
              <w:rPr>
                <w:sz w:val="22"/>
                <w:szCs w:val="22"/>
              </w:rPr>
              <w:t>комуникативном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намером</w:t>
            </w:r>
            <w:proofErr w:type="spellEnd"/>
            <w:r w:rsidRPr="00035717">
              <w:rPr>
                <w:sz w:val="22"/>
                <w:szCs w:val="22"/>
              </w:rPr>
              <w:t xml:space="preserve">, у </w:t>
            </w:r>
            <w:proofErr w:type="spellStart"/>
            <w:r w:rsidRPr="00035717">
              <w:rPr>
                <w:sz w:val="22"/>
                <w:szCs w:val="22"/>
              </w:rPr>
              <w:t>приватном</w:t>
            </w:r>
            <w:proofErr w:type="spellEnd"/>
            <w:r w:rsidRPr="00035717">
              <w:rPr>
                <w:sz w:val="22"/>
                <w:szCs w:val="22"/>
              </w:rPr>
              <w:t xml:space="preserve">, </w:t>
            </w:r>
            <w:proofErr w:type="spellStart"/>
            <w:r w:rsidRPr="00035717">
              <w:rPr>
                <w:sz w:val="22"/>
                <w:szCs w:val="22"/>
              </w:rPr>
              <w:t>јавном</w:t>
            </w:r>
            <w:proofErr w:type="spellEnd"/>
            <w:r w:rsidRPr="00035717">
              <w:rPr>
                <w:sz w:val="22"/>
                <w:szCs w:val="22"/>
              </w:rPr>
              <w:t xml:space="preserve"> и </w:t>
            </w:r>
            <w:proofErr w:type="spellStart"/>
            <w:r w:rsidRPr="00035717">
              <w:rPr>
                <w:sz w:val="22"/>
                <w:szCs w:val="22"/>
              </w:rPr>
              <w:t>образовном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домену</w:t>
            </w:r>
            <w:proofErr w:type="spellEnd"/>
          </w:p>
          <w:p w14:paraId="45D44B0B" w14:textId="77777777" w:rsidR="00035717" w:rsidRPr="00035717" w:rsidRDefault="00035717" w:rsidP="00035717">
            <w:pPr>
              <w:contextualSpacing/>
              <w:jc w:val="both"/>
              <w:rPr>
                <w:sz w:val="22"/>
                <w:szCs w:val="22"/>
              </w:rPr>
            </w:pPr>
            <w:r w:rsidRPr="00035717">
              <w:rPr>
                <w:sz w:val="22"/>
                <w:szCs w:val="22"/>
              </w:rPr>
              <w:t xml:space="preserve">СЈ1.ОO.О.2.2 – </w:t>
            </w:r>
            <w:proofErr w:type="spellStart"/>
            <w:r w:rsidRPr="00035717">
              <w:rPr>
                <w:sz w:val="22"/>
                <w:szCs w:val="22"/>
              </w:rPr>
              <w:t>Користе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страни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језик</w:t>
            </w:r>
            <w:proofErr w:type="spellEnd"/>
            <w:r w:rsidRPr="00035717">
              <w:rPr>
                <w:sz w:val="22"/>
                <w:szCs w:val="22"/>
              </w:rPr>
              <w:t xml:space="preserve"> у </w:t>
            </w:r>
            <w:proofErr w:type="spellStart"/>
            <w:r w:rsidRPr="00035717">
              <w:rPr>
                <w:sz w:val="22"/>
                <w:szCs w:val="22"/>
              </w:rPr>
              <w:t>једноставнијој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усменој</w:t>
            </w:r>
            <w:proofErr w:type="spellEnd"/>
            <w:r w:rsidRPr="00035717">
              <w:rPr>
                <w:sz w:val="22"/>
                <w:szCs w:val="22"/>
              </w:rPr>
              <w:t xml:space="preserve"> и </w:t>
            </w:r>
            <w:proofErr w:type="spellStart"/>
            <w:r w:rsidRPr="00035717">
              <w:rPr>
                <w:sz w:val="22"/>
                <w:szCs w:val="22"/>
              </w:rPr>
              <w:t>писаној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комуникацији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ослањајући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се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повремено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на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стратегије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компензације</w:t>
            </w:r>
            <w:proofErr w:type="spellEnd"/>
            <w:r w:rsidRPr="00035717">
              <w:rPr>
                <w:sz w:val="22"/>
                <w:szCs w:val="22"/>
              </w:rPr>
              <w:t xml:space="preserve">, </w:t>
            </w:r>
            <w:proofErr w:type="spellStart"/>
            <w:r w:rsidRPr="00035717">
              <w:rPr>
                <w:sz w:val="22"/>
                <w:szCs w:val="22"/>
              </w:rPr>
              <w:t>планирања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излагања</w:t>
            </w:r>
            <w:proofErr w:type="spellEnd"/>
            <w:r w:rsidRPr="00035717">
              <w:rPr>
                <w:sz w:val="22"/>
                <w:szCs w:val="22"/>
              </w:rPr>
              <w:t xml:space="preserve"> и </w:t>
            </w:r>
            <w:proofErr w:type="spellStart"/>
            <w:r w:rsidRPr="00035717">
              <w:rPr>
                <w:sz w:val="22"/>
                <w:szCs w:val="22"/>
              </w:rPr>
              <w:t>саопштавања</w:t>
            </w:r>
            <w:proofErr w:type="spellEnd"/>
            <w:r w:rsidRPr="00035717">
              <w:rPr>
                <w:sz w:val="22"/>
                <w:szCs w:val="22"/>
              </w:rPr>
              <w:t xml:space="preserve">, </w:t>
            </w:r>
            <w:proofErr w:type="spellStart"/>
            <w:r w:rsidRPr="00035717">
              <w:rPr>
                <w:sz w:val="22"/>
                <w:szCs w:val="22"/>
              </w:rPr>
              <w:t>организације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текста</w:t>
            </w:r>
            <w:proofErr w:type="spellEnd"/>
            <w:r w:rsidRPr="00035717">
              <w:rPr>
                <w:sz w:val="22"/>
                <w:szCs w:val="22"/>
              </w:rPr>
              <w:t xml:space="preserve"> и </w:t>
            </w:r>
            <w:proofErr w:type="spellStart"/>
            <w:r w:rsidRPr="00035717">
              <w:rPr>
                <w:sz w:val="22"/>
                <w:szCs w:val="22"/>
              </w:rPr>
              <w:t>самопровере</w:t>
            </w:r>
            <w:proofErr w:type="spellEnd"/>
            <w:r w:rsidRPr="00035717">
              <w:rPr>
                <w:sz w:val="22"/>
                <w:szCs w:val="22"/>
              </w:rPr>
              <w:t xml:space="preserve">, </w:t>
            </w:r>
            <w:proofErr w:type="spellStart"/>
            <w:r w:rsidRPr="00035717">
              <w:rPr>
                <w:sz w:val="22"/>
                <w:szCs w:val="22"/>
              </w:rPr>
              <w:t>уз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употребу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релевантних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дигиталних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алата</w:t>
            </w:r>
            <w:proofErr w:type="spellEnd"/>
          </w:p>
          <w:p w14:paraId="7C4FBB16" w14:textId="77777777" w:rsidR="00035717" w:rsidRPr="00035717" w:rsidRDefault="00035717" w:rsidP="00035717">
            <w:pPr>
              <w:contextualSpacing/>
              <w:jc w:val="both"/>
              <w:rPr>
                <w:sz w:val="22"/>
                <w:szCs w:val="22"/>
              </w:rPr>
            </w:pPr>
            <w:r w:rsidRPr="00035717">
              <w:rPr>
                <w:sz w:val="22"/>
                <w:szCs w:val="22"/>
              </w:rPr>
              <w:t xml:space="preserve">СЈ1.ОO.О.2.5 – </w:t>
            </w:r>
            <w:proofErr w:type="spellStart"/>
            <w:r w:rsidRPr="00035717">
              <w:rPr>
                <w:sz w:val="22"/>
                <w:szCs w:val="22"/>
              </w:rPr>
              <w:t>Успостављају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интеркултурну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комуникацију</w:t>
            </w:r>
            <w:proofErr w:type="spellEnd"/>
            <w:r w:rsidRPr="00035717">
              <w:rPr>
                <w:sz w:val="22"/>
                <w:szCs w:val="22"/>
              </w:rPr>
              <w:t xml:space="preserve"> и </w:t>
            </w:r>
            <w:proofErr w:type="spellStart"/>
            <w:r w:rsidRPr="00035717">
              <w:rPr>
                <w:sz w:val="22"/>
                <w:szCs w:val="22"/>
              </w:rPr>
              <w:t>размењују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основне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информације</w:t>
            </w:r>
            <w:proofErr w:type="spellEnd"/>
            <w:r w:rsidRPr="00035717">
              <w:rPr>
                <w:sz w:val="22"/>
                <w:szCs w:val="22"/>
              </w:rPr>
              <w:t xml:space="preserve"> и </w:t>
            </w:r>
            <w:proofErr w:type="spellStart"/>
            <w:r w:rsidRPr="00035717">
              <w:rPr>
                <w:sz w:val="22"/>
                <w:szCs w:val="22"/>
              </w:rPr>
              <w:t>ставове</w:t>
            </w:r>
            <w:proofErr w:type="spellEnd"/>
            <w:r w:rsidRPr="00035717">
              <w:rPr>
                <w:sz w:val="22"/>
                <w:szCs w:val="22"/>
              </w:rPr>
              <w:t xml:space="preserve">, </w:t>
            </w:r>
            <w:proofErr w:type="spellStart"/>
            <w:r w:rsidRPr="00035717">
              <w:rPr>
                <w:sz w:val="22"/>
                <w:szCs w:val="22"/>
              </w:rPr>
              <w:t>као</w:t>
            </w:r>
            <w:proofErr w:type="spellEnd"/>
            <w:r w:rsidRPr="00035717">
              <w:rPr>
                <w:sz w:val="22"/>
                <w:szCs w:val="22"/>
              </w:rPr>
              <w:t xml:space="preserve"> и </w:t>
            </w:r>
            <w:proofErr w:type="spellStart"/>
            <w:r w:rsidRPr="00035717">
              <w:rPr>
                <w:sz w:val="22"/>
                <w:szCs w:val="22"/>
              </w:rPr>
              <w:t>лична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уверења</w:t>
            </w:r>
            <w:proofErr w:type="spellEnd"/>
            <w:r w:rsidRPr="00035717">
              <w:rPr>
                <w:sz w:val="22"/>
                <w:szCs w:val="22"/>
              </w:rPr>
              <w:t xml:space="preserve"> у </w:t>
            </w:r>
            <w:proofErr w:type="spellStart"/>
            <w:r w:rsidRPr="00035717">
              <w:rPr>
                <w:sz w:val="22"/>
                <w:szCs w:val="22"/>
              </w:rPr>
              <w:t>вези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са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културом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свакодневице</w:t>
            </w:r>
            <w:proofErr w:type="spellEnd"/>
            <w:r w:rsidRPr="00035717">
              <w:rPr>
                <w:sz w:val="22"/>
                <w:szCs w:val="22"/>
              </w:rPr>
              <w:t xml:space="preserve">, </w:t>
            </w:r>
            <w:proofErr w:type="spellStart"/>
            <w:r w:rsidRPr="00035717">
              <w:rPr>
                <w:sz w:val="22"/>
                <w:szCs w:val="22"/>
              </w:rPr>
              <w:t>уз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примену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вишејезичних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ресурса</w:t>
            </w:r>
            <w:proofErr w:type="spellEnd"/>
            <w:r w:rsidRPr="00035717">
              <w:rPr>
                <w:sz w:val="22"/>
                <w:szCs w:val="22"/>
              </w:rPr>
              <w:t xml:space="preserve"> и </w:t>
            </w:r>
            <w:proofErr w:type="spellStart"/>
            <w:r w:rsidRPr="00035717">
              <w:rPr>
                <w:sz w:val="22"/>
                <w:szCs w:val="22"/>
              </w:rPr>
              <w:t>уважавање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фреквентнијих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правила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учтивости</w:t>
            </w:r>
            <w:proofErr w:type="spellEnd"/>
          </w:p>
          <w:p w14:paraId="19C92FE2" w14:textId="77777777" w:rsidR="00035717" w:rsidRPr="00035717" w:rsidRDefault="00035717" w:rsidP="00035717">
            <w:pPr>
              <w:contextualSpacing/>
              <w:jc w:val="both"/>
              <w:rPr>
                <w:sz w:val="22"/>
                <w:szCs w:val="22"/>
              </w:rPr>
            </w:pPr>
            <w:r w:rsidRPr="00035717">
              <w:rPr>
                <w:sz w:val="22"/>
                <w:szCs w:val="22"/>
              </w:rPr>
              <w:t xml:space="preserve">СЈ1.ОO.С.1.6 – </w:t>
            </w:r>
            <w:proofErr w:type="spellStart"/>
            <w:r w:rsidRPr="00035717">
              <w:rPr>
                <w:sz w:val="22"/>
                <w:szCs w:val="22"/>
              </w:rPr>
              <w:t>Препознају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основне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принципе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функционисања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језичких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система</w:t>
            </w:r>
            <w:proofErr w:type="spellEnd"/>
            <w:r w:rsidRPr="00035717">
              <w:rPr>
                <w:sz w:val="22"/>
                <w:szCs w:val="22"/>
              </w:rPr>
              <w:t xml:space="preserve"> и </w:t>
            </w:r>
            <w:proofErr w:type="spellStart"/>
            <w:r w:rsidRPr="00035717">
              <w:rPr>
                <w:sz w:val="22"/>
                <w:szCs w:val="22"/>
              </w:rPr>
              <w:t>језичког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раслојавања</w:t>
            </w:r>
            <w:proofErr w:type="spellEnd"/>
            <w:r w:rsidRPr="00035717">
              <w:rPr>
                <w:sz w:val="22"/>
                <w:szCs w:val="22"/>
              </w:rPr>
              <w:t xml:space="preserve">, </w:t>
            </w:r>
            <w:proofErr w:type="spellStart"/>
            <w:r w:rsidRPr="00035717">
              <w:rPr>
                <w:sz w:val="22"/>
                <w:szCs w:val="22"/>
              </w:rPr>
              <w:t>улоге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језика</w:t>
            </w:r>
            <w:proofErr w:type="spellEnd"/>
            <w:r w:rsidRPr="00035717">
              <w:rPr>
                <w:sz w:val="22"/>
                <w:szCs w:val="22"/>
              </w:rPr>
              <w:t xml:space="preserve"> у </w:t>
            </w:r>
            <w:proofErr w:type="spellStart"/>
            <w:r w:rsidRPr="00035717">
              <w:rPr>
                <w:sz w:val="22"/>
                <w:szCs w:val="22"/>
              </w:rPr>
              <w:t>језичкој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заједници</w:t>
            </w:r>
            <w:proofErr w:type="spellEnd"/>
            <w:r w:rsidRPr="00035717">
              <w:rPr>
                <w:sz w:val="22"/>
                <w:szCs w:val="22"/>
              </w:rPr>
              <w:t xml:space="preserve">, </w:t>
            </w:r>
            <w:proofErr w:type="spellStart"/>
            <w:r w:rsidRPr="00035717">
              <w:rPr>
                <w:sz w:val="22"/>
                <w:szCs w:val="22"/>
              </w:rPr>
              <w:t>најмаркантније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сличности</w:t>
            </w:r>
            <w:proofErr w:type="spellEnd"/>
            <w:r w:rsidRPr="00035717">
              <w:rPr>
                <w:sz w:val="22"/>
                <w:szCs w:val="22"/>
              </w:rPr>
              <w:t xml:space="preserve"> и </w:t>
            </w:r>
            <w:proofErr w:type="spellStart"/>
            <w:r w:rsidRPr="00035717">
              <w:rPr>
                <w:sz w:val="22"/>
                <w:szCs w:val="22"/>
              </w:rPr>
              <w:t>разлике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између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заједницâ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које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користе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циљни</w:t>
            </w:r>
            <w:proofErr w:type="spellEnd"/>
            <w:r w:rsidRPr="00035717">
              <w:rPr>
                <w:sz w:val="22"/>
                <w:szCs w:val="22"/>
              </w:rPr>
              <w:t xml:space="preserve"> и </w:t>
            </w:r>
            <w:proofErr w:type="spellStart"/>
            <w:r w:rsidRPr="00035717">
              <w:rPr>
                <w:sz w:val="22"/>
                <w:szCs w:val="22"/>
              </w:rPr>
              <w:t>матерњи</w:t>
            </w:r>
            <w:proofErr w:type="spellEnd"/>
            <w:r w:rsidRPr="00035717">
              <w:rPr>
                <w:sz w:val="22"/>
                <w:szCs w:val="22"/>
              </w:rPr>
              <w:t xml:space="preserve"> </w:t>
            </w:r>
            <w:proofErr w:type="spellStart"/>
            <w:r w:rsidRPr="00035717">
              <w:rPr>
                <w:sz w:val="22"/>
                <w:szCs w:val="22"/>
              </w:rPr>
              <w:t>језик</w:t>
            </w:r>
            <w:proofErr w:type="spellEnd"/>
          </w:p>
          <w:p w14:paraId="4E5FF07A" w14:textId="3B60ACF3" w:rsidR="00200B84" w:rsidRDefault="00200B84">
            <w:pPr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left w:w="78" w:type="dxa"/>
            </w:tcMar>
          </w:tcPr>
          <w:p w14:paraId="51994A84" w14:textId="77777777" w:rsidR="00200B84" w:rsidRDefault="00F44B5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Изразе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речи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које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односе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тему</w:t>
            </w:r>
            <w:proofErr w:type="spellEnd"/>
            <w:r>
              <w:rPr>
                <w:sz w:val="22"/>
                <w:szCs w:val="22"/>
              </w:rPr>
              <w:t>;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14:paraId="00CC8DC3" w14:textId="77777777" w:rsidR="00200B84" w:rsidRDefault="00F44B56">
            <w:pPr>
              <w:pStyle w:val="NormalWeb"/>
              <w:jc w:val="both"/>
            </w:pPr>
            <w:proofErr w:type="spellStart"/>
            <w:r>
              <w:rPr>
                <w:sz w:val="22"/>
                <w:szCs w:val="22"/>
              </w:rPr>
              <w:t>Презентативи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(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c’est, ce sont</w:t>
            </w:r>
            <w:r>
              <w:rPr>
                <w:i/>
                <w:sz w:val="22"/>
                <w:szCs w:val="22"/>
                <w:lang w:val="fr-FR"/>
              </w:rPr>
              <w:t>).</w:t>
            </w:r>
          </w:p>
          <w:p w14:paraId="42672338" w14:textId="77777777" w:rsidR="00200B84" w:rsidRDefault="00F44B56">
            <w:pPr>
              <w:pStyle w:val="NormalWeb"/>
              <w:jc w:val="both"/>
            </w:pPr>
            <w:proofErr w:type="spellStart"/>
            <w:r>
              <w:rPr>
                <w:sz w:val="22"/>
                <w:szCs w:val="22"/>
              </w:rPr>
              <w:t>Присвојни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придеви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i/>
                <w:sz w:val="22"/>
                <w:szCs w:val="22"/>
                <w:lang w:val="fr-FR"/>
              </w:rPr>
              <w:t>(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mon/ma, ton/ta</w:t>
            </w:r>
            <w:r>
              <w:rPr>
                <w:sz w:val="22"/>
                <w:szCs w:val="22"/>
                <w:lang w:val="fr-FR"/>
              </w:rPr>
              <w:t>).</w:t>
            </w:r>
          </w:p>
          <w:p w14:paraId="09BEE9B9" w14:textId="77777777" w:rsidR="00200B84" w:rsidRDefault="00F44B5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fr-FR"/>
              </w:rPr>
              <w:t>J</w:t>
            </w:r>
            <w:proofErr w:type="spellStart"/>
            <w:r>
              <w:rPr>
                <w:sz w:val="22"/>
                <w:szCs w:val="22"/>
              </w:rPr>
              <w:t>езичке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структуре</w:t>
            </w:r>
            <w:proofErr w:type="spellEnd"/>
            <w:r>
              <w:rPr>
                <w:sz w:val="22"/>
                <w:szCs w:val="22"/>
              </w:rPr>
              <w:t> :</w:t>
            </w:r>
          </w:p>
          <w:p w14:paraId="7C191CFE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C</w:t>
            </w:r>
            <w:r>
              <w:rPr>
                <w:i/>
                <w:iCs/>
                <w:color w:val="000000"/>
                <w:sz w:val="22"/>
                <w:szCs w:val="22"/>
                <w:lang w:eastAsia="en-GB"/>
              </w:rPr>
              <w:t>’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est</w:t>
            </w:r>
            <w:r>
              <w:rPr>
                <w:i/>
                <w:iCs/>
                <w:color w:val="000000"/>
                <w:sz w:val="22"/>
                <w:szCs w:val="22"/>
                <w:lang w:eastAsia="en-GB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mon</w:t>
            </w:r>
            <w:r>
              <w:rPr>
                <w:i/>
                <w:iCs/>
                <w:color w:val="000000"/>
                <w:sz w:val="22"/>
                <w:szCs w:val="22"/>
                <w:lang w:eastAsia="en-GB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stylo</w:t>
            </w:r>
            <w:r>
              <w:rPr>
                <w:i/>
                <w:iCs/>
                <w:color w:val="000000"/>
                <w:sz w:val="22"/>
                <w:szCs w:val="22"/>
                <w:lang w:eastAsia="en-GB"/>
              </w:rPr>
              <w:t xml:space="preserve">. 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Ce n’est pas mon cartable. C’est ta poupée ? A qui est ce livre ? J’ai deux frères. Je n’ai pas de sœur. Qui a une gomme ?</w:t>
            </w:r>
          </w:p>
          <w:p w14:paraId="6A7A44B7" w14:textId="77777777" w:rsidR="00200B84" w:rsidRDefault="00200B84">
            <w:pPr>
              <w:jc w:val="both"/>
              <w:rPr>
                <w:rStyle w:val="italik"/>
                <w:sz w:val="22"/>
                <w:szCs w:val="22"/>
              </w:rPr>
            </w:pPr>
          </w:p>
          <w:p w14:paraId="6FAB17D7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Mon école est grande. Ma salle est claire. Il est de quelle couleur ? Il y a un ballon rouge et deux ballons jaunes.</w:t>
            </w:r>
          </w:p>
          <w:p w14:paraId="11BE7A82" w14:textId="77777777" w:rsidR="00200B84" w:rsidRDefault="00200B84">
            <w:pPr>
              <w:jc w:val="both"/>
              <w:rPr>
                <w:rStyle w:val="italik"/>
                <w:sz w:val="22"/>
                <w:szCs w:val="22"/>
              </w:rPr>
            </w:pPr>
          </w:p>
          <w:p w14:paraId="536E9A2D" w14:textId="77777777" w:rsidR="00200B84" w:rsidRDefault="00F44B56">
            <w:pPr>
              <w:jc w:val="both"/>
              <w:rPr>
                <w:rStyle w:val="italik"/>
                <w:i/>
              </w:rPr>
            </w:pP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Voilà. </w:t>
            </w:r>
            <w:proofErr w:type="gramStart"/>
            <w:r>
              <w:rPr>
                <w:rStyle w:val="italik"/>
                <w:i/>
                <w:sz w:val="22"/>
                <w:szCs w:val="22"/>
                <w:lang w:val="fr-FR"/>
              </w:rPr>
              <w:t>Merci!</w:t>
            </w:r>
            <w:proofErr w:type="gramEnd"/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 Je t’en prie.</w:t>
            </w:r>
            <w:r>
              <w:rPr>
                <w:rStyle w:val="italik"/>
                <w:i/>
                <w:sz w:val="22"/>
                <w:szCs w:val="22"/>
              </w:rPr>
              <w:t>..</w:t>
            </w:r>
          </w:p>
          <w:p w14:paraId="551D9F17" w14:textId="77777777" w:rsidR="00200B84" w:rsidRDefault="00200B84">
            <w:pPr>
              <w:jc w:val="both"/>
              <w:rPr>
                <w:rStyle w:val="italik"/>
                <w:sz w:val="22"/>
                <w:szCs w:val="22"/>
              </w:rPr>
            </w:pPr>
          </w:p>
          <w:p w14:paraId="6C6D2106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 xml:space="preserve">Combien de livres il y a sur la table ? – Il y a 4 </w:t>
            </w:r>
            <w:proofErr w:type="gramStart"/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livres..</w:t>
            </w:r>
            <w:proofErr w:type="gramEnd"/>
          </w:p>
          <w:p w14:paraId="3198E40F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 xml:space="preserve">Sur cette photo il y a 15 </w:t>
            </w:r>
            <w:proofErr w:type="gramStart"/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personnes..</w:t>
            </w:r>
            <w:proofErr w:type="gramEnd"/>
          </w:p>
          <w:p w14:paraId="5171D71C" w14:textId="77777777" w:rsidR="00200B84" w:rsidRDefault="00200B84">
            <w:pPr>
              <w:jc w:val="both"/>
              <w:rPr>
                <w:rStyle w:val="italik"/>
                <w:sz w:val="22"/>
                <w:szCs w:val="22"/>
              </w:rPr>
            </w:pPr>
          </w:p>
          <w:p w14:paraId="175627D7" w14:textId="77777777" w:rsidR="00200B84" w:rsidRDefault="00200B84">
            <w:pPr>
              <w:jc w:val="both"/>
              <w:rPr>
                <w:sz w:val="22"/>
                <w:szCs w:val="22"/>
                <w:lang w:val="fr-FR"/>
              </w:rPr>
            </w:pPr>
          </w:p>
          <w:p w14:paraId="5F430E56" w14:textId="77777777" w:rsidR="00200B84" w:rsidRDefault="00F44B5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Песме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приче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које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односе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тему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14:paraId="2A89F207" w14:textId="77777777" w:rsidR="00200B84" w:rsidRDefault="00200B84">
            <w:pPr>
              <w:jc w:val="both"/>
              <w:rPr>
                <w:sz w:val="22"/>
                <w:szCs w:val="22"/>
                <w:lang w:val="sr-Latn-RS"/>
              </w:rPr>
            </w:pPr>
          </w:p>
        </w:tc>
        <w:tc>
          <w:tcPr>
            <w:tcW w:w="59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left w:w="78" w:type="dxa"/>
            </w:tcMar>
          </w:tcPr>
          <w:p w14:paraId="0916C8E5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00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left w:w="78" w:type="dxa"/>
            </w:tcMar>
          </w:tcPr>
          <w:p w14:paraId="4A259E35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35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left w:w="78" w:type="dxa"/>
            </w:tcMar>
          </w:tcPr>
          <w:p w14:paraId="203326C1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200B84" w14:paraId="5F2BF25E" w14:textId="77777777" w:rsidTr="000E4F8E">
        <w:trPr>
          <w:cantSplit/>
          <w:trHeight w:val="454"/>
        </w:trPr>
        <w:tc>
          <w:tcPr>
            <w:tcW w:w="251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1037BBCF" w14:textId="77777777" w:rsidR="00200B84" w:rsidRDefault="00F44B5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Корелација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другим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предм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</w:p>
        </w:tc>
        <w:tc>
          <w:tcPr>
            <w:tcW w:w="11800" w:type="dxa"/>
            <w:gridSpan w:val="7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  <w:tcMar>
              <w:left w:w="78" w:type="dxa"/>
            </w:tcMar>
            <w:vAlign w:val="center"/>
          </w:tcPr>
          <w:p w14:paraId="452CB516" w14:textId="77777777" w:rsidR="00200B84" w:rsidRDefault="00F44B5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Грађанско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васпитање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ликовна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музичка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драмска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уметност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српски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језик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свет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око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нас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200B84" w14:paraId="55CE3AD5" w14:textId="77777777" w:rsidTr="000E4F8E">
        <w:trPr>
          <w:cantSplit/>
          <w:trHeight w:val="454"/>
        </w:trPr>
        <w:tc>
          <w:tcPr>
            <w:tcW w:w="251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36ED046B" w14:textId="77777777" w:rsidR="00200B84" w:rsidRDefault="00F44B5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Начин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провере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постигнућа</w:t>
            </w:r>
            <w:proofErr w:type="spellEnd"/>
          </w:p>
        </w:tc>
        <w:tc>
          <w:tcPr>
            <w:tcW w:w="11800" w:type="dxa"/>
            <w:gridSpan w:val="7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  <w:tcMar>
              <w:left w:w="78" w:type="dxa"/>
            </w:tcMar>
            <w:vAlign w:val="center"/>
          </w:tcPr>
          <w:p w14:paraId="3DCF53CA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Посматрање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праћење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усмена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провера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кроз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играње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улога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паровима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симулације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паровима</w:t>
            </w:r>
            <w:proofErr w:type="spellEnd"/>
            <w:r>
              <w:rPr>
                <w:rFonts w:ascii="Times New Roman" w:hAnsi="Times New Roman" w:cs="Times New Roman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групама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задаци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радној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свесци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тестови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слушања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различите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технике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формативног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оцењивања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пројекти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00B84" w14:paraId="39E4D38D" w14:textId="77777777" w:rsidTr="000E4F8E">
        <w:trPr>
          <w:cantSplit/>
          <w:trHeight w:val="1134"/>
        </w:trPr>
        <w:tc>
          <w:tcPr>
            <w:tcW w:w="251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</w:tcPr>
          <w:p w14:paraId="63B3DE09" w14:textId="77777777" w:rsidR="00200B84" w:rsidRDefault="00F44B56">
            <w:pPr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Latn-RS"/>
              </w:rPr>
              <w:lastRenderedPageBreak/>
              <w:t>3. Jeux et activités</w:t>
            </w:r>
          </w:p>
          <w:p w14:paraId="0659E540" w14:textId="77777777" w:rsidR="00200B84" w:rsidRDefault="00F44B5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Играчке</w:t>
            </w:r>
            <w:proofErr w:type="spellEnd"/>
            <w:r>
              <w:rPr>
                <w:b/>
                <w:sz w:val="22"/>
                <w:szCs w:val="22"/>
              </w:rPr>
              <w:t xml:space="preserve"> и </w:t>
            </w:r>
            <w:proofErr w:type="spellStart"/>
            <w:r>
              <w:rPr>
                <w:b/>
                <w:sz w:val="22"/>
                <w:szCs w:val="22"/>
              </w:rPr>
              <w:t>игре</w:t>
            </w:r>
            <w:proofErr w:type="spellEnd"/>
          </w:p>
          <w:p w14:paraId="41BC83E5" w14:textId="77777777" w:rsidR="00200B84" w:rsidRDefault="00F44B56">
            <w:proofErr w:type="spellStart"/>
            <w:r>
              <w:rPr>
                <w:sz w:val="22"/>
                <w:szCs w:val="22"/>
              </w:rPr>
              <w:t>Позив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заједничку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активност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  <w:proofErr w:type="spellStart"/>
            <w:r>
              <w:rPr>
                <w:sz w:val="22"/>
                <w:szCs w:val="22"/>
              </w:rPr>
              <w:t>изражавање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припадања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неприпадања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поседовања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непосе-довања</w:t>
            </w:r>
            <w:proofErr w:type="spellEnd"/>
            <w:r>
              <w:rPr>
                <w:sz w:val="22"/>
                <w:szCs w:val="22"/>
              </w:rPr>
              <w:t>;</w:t>
            </w:r>
          </w:p>
        </w:tc>
        <w:tc>
          <w:tcPr>
            <w:tcW w:w="5090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14:paraId="18D5AA68" w14:textId="77777777" w:rsidR="00043B74" w:rsidRPr="00043B74" w:rsidRDefault="00043B74" w:rsidP="00043B74">
            <w:pPr>
              <w:contextualSpacing/>
              <w:jc w:val="both"/>
              <w:rPr>
                <w:sz w:val="22"/>
                <w:szCs w:val="22"/>
              </w:rPr>
            </w:pPr>
            <w:r w:rsidRPr="00043B74">
              <w:rPr>
                <w:sz w:val="22"/>
                <w:szCs w:val="22"/>
              </w:rPr>
              <w:t xml:space="preserve">СЈ1.ОO.О.1.5 – </w:t>
            </w:r>
            <w:proofErr w:type="spellStart"/>
            <w:r w:rsidRPr="00043B74">
              <w:rPr>
                <w:sz w:val="22"/>
                <w:szCs w:val="22"/>
              </w:rPr>
              <w:t>Разумеју</w:t>
            </w:r>
            <w:proofErr w:type="spellEnd"/>
            <w:r w:rsidRPr="00043B74">
              <w:rPr>
                <w:sz w:val="22"/>
                <w:szCs w:val="22"/>
              </w:rPr>
              <w:t xml:space="preserve"> и </w:t>
            </w:r>
            <w:proofErr w:type="spellStart"/>
            <w:r w:rsidRPr="00043B74">
              <w:rPr>
                <w:sz w:val="22"/>
                <w:szCs w:val="22"/>
              </w:rPr>
              <w:t>користе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релативно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адекватан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вокабулар</w:t>
            </w:r>
            <w:proofErr w:type="spellEnd"/>
            <w:r w:rsidRPr="00043B74">
              <w:rPr>
                <w:sz w:val="22"/>
                <w:szCs w:val="22"/>
              </w:rPr>
              <w:t xml:space="preserve"> у </w:t>
            </w:r>
            <w:proofErr w:type="spellStart"/>
            <w:r w:rsidRPr="00043B74">
              <w:rPr>
                <w:sz w:val="22"/>
                <w:szCs w:val="22"/>
              </w:rPr>
              <w:t>усменој</w:t>
            </w:r>
            <w:proofErr w:type="spellEnd"/>
            <w:r w:rsidRPr="00043B74">
              <w:rPr>
                <w:sz w:val="22"/>
                <w:szCs w:val="22"/>
              </w:rPr>
              <w:t xml:space="preserve">, </w:t>
            </w:r>
            <w:proofErr w:type="spellStart"/>
            <w:r w:rsidRPr="00043B74">
              <w:rPr>
                <w:sz w:val="22"/>
                <w:szCs w:val="22"/>
              </w:rPr>
              <w:t>писаној</w:t>
            </w:r>
            <w:proofErr w:type="spellEnd"/>
            <w:r w:rsidRPr="00043B74">
              <w:rPr>
                <w:sz w:val="22"/>
                <w:szCs w:val="22"/>
              </w:rPr>
              <w:t xml:space="preserve"> и </w:t>
            </w:r>
            <w:proofErr w:type="spellStart"/>
            <w:r w:rsidRPr="00043B74">
              <w:rPr>
                <w:sz w:val="22"/>
                <w:szCs w:val="22"/>
              </w:rPr>
              <w:t>мултимодалној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комуникацији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на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теме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из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приватног</w:t>
            </w:r>
            <w:proofErr w:type="spellEnd"/>
            <w:r w:rsidRPr="00043B74">
              <w:rPr>
                <w:sz w:val="22"/>
                <w:szCs w:val="22"/>
              </w:rPr>
              <w:t xml:space="preserve">, </w:t>
            </w:r>
            <w:proofErr w:type="spellStart"/>
            <w:r w:rsidRPr="00043B74">
              <w:rPr>
                <w:sz w:val="22"/>
                <w:szCs w:val="22"/>
              </w:rPr>
              <w:t>јавног</w:t>
            </w:r>
            <w:proofErr w:type="spellEnd"/>
            <w:r w:rsidRPr="00043B74">
              <w:rPr>
                <w:sz w:val="22"/>
                <w:szCs w:val="22"/>
              </w:rPr>
              <w:t xml:space="preserve"> и </w:t>
            </w:r>
            <w:proofErr w:type="spellStart"/>
            <w:r w:rsidRPr="00043B74">
              <w:rPr>
                <w:sz w:val="22"/>
                <w:szCs w:val="22"/>
              </w:rPr>
              <w:t>образовног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домена</w:t>
            </w:r>
            <w:proofErr w:type="spellEnd"/>
          </w:p>
          <w:p w14:paraId="57F71D17" w14:textId="77777777" w:rsidR="00043B74" w:rsidRPr="00043B74" w:rsidRDefault="00043B74" w:rsidP="00043B74">
            <w:pPr>
              <w:contextualSpacing/>
              <w:jc w:val="both"/>
              <w:rPr>
                <w:sz w:val="22"/>
                <w:szCs w:val="22"/>
              </w:rPr>
            </w:pPr>
            <w:r w:rsidRPr="00043B74">
              <w:rPr>
                <w:sz w:val="22"/>
                <w:szCs w:val="22"/>
              </w:rPr>
              <w:t xml:space="preserve">СЈ1.ОO.О.2.1 – </w:t>
            </w:r>
            <w:proofErr w:type="spellStart"/>
            <w:r w:rsidRPr="00043B74">
              <w:rPr>
                <w:sz w:val="22"/>
                <w:szCs w:val="22"/>
              </w:rPr>
              <w:t>Примењују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основне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стилове</w:t>
            </w:r>
            <w:proofErr w:type="spellEnd"/>
            <w:r w:rsidRPr="00043B74">
              <w:rPr>
                <w:sz w:val="22"/>
                <w:szCs w:val="22"/>
              </w:rPr>
              <w:t xml:space="preserve"> и </w:t>
            </w:r>
            <w:proofErr w:type="spellStart"/>
            <w:r w:rsidRPr="00043B74">
              <w:rPr>
                <w:sz w:val="22"/>
                <w:szCs w:val="22"/>
              </w:rPr>
              <w:t>стратегије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разумевања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различитих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усмених</w:t>
            </w:r>
            <w:proofErr w:type="spellEnd"/>
            <w:r w:rsidRPr="00043B74">
              <w:rPr>
                <w:sz w:val="22"/>
                <w:szCs w:val="22"/>
              </w:rPr>
              <w:t xml:space="preserve">, </w:t>
            </w:r>
            <w:proofErr w:type="spellStart"/>
            <w:r w:rsidRPr="00043B74">
              <w:rPr>
                <w:sz w:val="22"/>
                <w:szCs w:val="22"/>
              </w:rPr>
              <w:t>писаних</w:t>
            </w:r>
            <w:proofErr w:type="spellEnd"/>
            <w:r w:rsidRPr="00043B74">
              <w:rPr>
                <w:sz w:val="22"/>
                <w:szCs w:val="22"/>
              </w:rPr>
              <w:t xml:space="preserve"> и </w:t>
            </w:r>
            <w:proofErr w:type="spellStart"/>
            <w:r w:rsidRPr="00043B74">
              <w:rPr>
                <w:sz w:val="22"/>
                <w:szCs w:val="22"/>
              </w:rPr>
              <w:t>мултимодалних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текстова</w:t>
            </w:r>
            <w:proofErr w:type="spellEnd"/>
            <w:r w:rsidRPr="00043B74">
              <w:rPr>
                <w:sz w:val="22"/>
                <w:szCs w:val="22"/>
              </w:rPr>
              <w:t xml:space="preserve">, у </w:t>
            </w:r>
            <w:proofErr w:type="spellStart"/>
            <w:r w:rsidRPr="00043B74">
              <w:rPr>
                <w:sz w:val="22"/>
                <w:szCs w:val="22"/>
              </w:rPr>
              <w:t>складу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са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текстуалном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врстом</w:t>
            </w:r>
            <w:proofErr w:type="spellEnd"/>
            <w:r w:rsidRPr="00043B74">
              <w:rPr>
                <w:sz w:val="22"/>
                <w:szCs w:val="22"/>
              </w:rPr>
              <w:t xml:space="preserve"> и </w:t>
            </w:r>
            <w:proofErr w:type="spellStart"/>
            <w:r w:rsidRPr="00043B74">
              <w:rPr>
                <w:sz w:val="22"/>
                <w:szCs w:val="22"/>
              </w:rPr>
              <w:t>комуникативном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намером</w:t>
            </w:r>
            <w:proofErr w:type="spellEnd"/>
            <w:r w:rsidRPr="00043B74">
              <w:rPr>
                <w:sz w:val="22"/>
                <w:szCs w:val="22"/>
              </w:rPr>
              <w:t xml:space="preserve">, у </w:t>
            </w:r>
            <w:proofErr w:type="spellStart"/>
            <w:r w:rsidRPr="00043B74">
              <w:rPr>
                <w:sz w:val="22"/>
                <w:szCs w:val="22"/>
              </w:rPr>
              <w:t>приватном</w:t>
            </w:r>
            <w:proofErr w:type="spellEnd"/>
            <w:r w:rsidRPr="00043B74">
              <w:rPr>
                <w:sz w:val="22"/>
                <w:szCs w:val="22"/>
              </w:rPr>
              <w:t xml:space="preserve">, </w:t>
            </w:r>
            <w:proofErr w:type="spellStart"/>
            <w:r w:rsidRPr="00043B74">
              <w:rPr>
                <w:sz w:val="22"/>
                <w:szCs w:val="22"/>
              </w:rPr>
              <w:t>јавном</w:t>
            </w:r>
            <w:proofErr w:type="spellEnd"/>
            <w:r w:rsidRPr="00043B74">
              <w:rPr>
                <w:sz w:val="22"/>
                <w:szCs w:val="22"/>
              </w:rPr>
              <w:t xml:space="preserve"> и </w:t>
            </w:r>
            <w:proofErr w:type="spellStart"/>
            <w:r w:rsidRPr="00043B74">
              <w:rPr>
                <w:sz w:val="22"/>
                <w:szCs w:val="22"/>
              </w:rPr>
              <w:t>образовном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домену</w:t>
            </w:r>
            <w:proofErr w:type="spellEnd"/>
          </w:p>
          <w:p w14:paraId="3E23D5DF" w14:textId="77777777" w:rsidR="00043B74" w:rsidRPr="00043B74" w:rsidRDefault="00043B74" w:rsidP="00043B74">
            <w:pPr>
              <w:contextualSpacing/>
              <w:jc w:val="both"/>
              <w:rPr>
                <w:sz w:val="22"/>
                <w:szCs w:val="22"/>
              </w:rPr>
            </w:pPr>
            <w:r w:rsidRPr="00043B74">
              <w:rPr>
                <w:sz w:val="22"/>
                <w:szCs w:val="22"/>
              </w:rPr>
              <w:t xml:space="preserve">СЈ1.ОO.О.2.2 – </w:t>
            </w:r>
            <w:proofErr w:type="spellStart"/>
            <w:r w:rsidRPr="00043B74">
              <w:rPr>
                <w:sz w:val="22"/>
                <w:szCs w:val="22"/>
              </w:rPr>
              <w:t>Користе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страни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језик</w:t>
            </w:r>
            <w:proofErr w:type="spellEnd"/>
            <w:r w:rsidRPr="00043B74">
              <w:rPr>
                <w:sz w:val="22"/>
                <w:szCs w:val="22"/>
              </w:rPr>
              <w:t xml:space="preserve"> у </w:t>
            </w:r>
            <w:proofErr w:type="spellStart"/>
            <w:r w:rsidRPr="00043B74">
              <w:rPr>
                <w:sz w:val="22"/>
                <w:szCs w:val="22"/>
              </w:rPr>
              <w:t>једноставнијој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усменој</w:t>
            </w:r>
            <w:proofErr w:type="spellEnd"/>
            <w:r w:rsidRPr="00043B74">
              <w:rPr>
                <w:sz w:val="22"/>
                <w:szCs w:val="22"/>
              </w:rPr>
              <w:t xml:space="preserve"> и </w:t>
            </w:r>
            <w:proofErr w:type="spellStart"/>
            <w:r w:rsidRPr="00043B74">
              <w:rPr>
                <w:sz w:val="22"/>
                <w:szCs w:val="22"/>
              </w:rPr>
              <w:t>писаној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комуникацији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ослањајући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се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повремено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на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стратегије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компензације</w:t>
            </w:r>
            <w:proofErr w:type="spellEnd"/>
            <w:r w:rsidRPr="00043B74">
              <w:rPr>
                <w:sz w:val="22"/>
                <w:szCs w:val="22"/>
              </w:rPr>
              <w:t xml:space="preserve">, </w:t>
            </w:r>
            <w:proofErr w:type="spellStart"/>
            <w:r w:rsidRPr="00043B74">
              <w:rPr>
                <w:sz w:val="22"/>
                <w:szCs w:val="22"/>
              </w:rPr>
              <w:t>планирања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излагања</w:t>
            </w:r>
            <w:proofErr w:type="spellEnd"/>
            <w:r w:rsidRPr="00043B74">
              <w:rPr>
                <w:sz w:val="22"/>
                <w:szCs w:val="22"/>
              </w:rPr>
              <w:t xml:space="preserve"> и </w:t>
            </w:r>
            <w:proofErr w:type="spellStart"/>
            <w:r w:rsidRPr="00043B74">
              <w:rPr>
                <w:sz w:val="22"/>
                <w:szCs w:val="22"/>
              </w:rPr>
              <w:t>саопштавања</w:t>
            </w:r>
            <w:proofErr w:type="spellEnd"/>
            <w:r w:rsidRPr="00043B74">
              <w:rPr>
                <w:sz w:val="22"/>
                <w:szCs w:val="22"/>
              </w:rPr>
              <w:t xml:space="preserve">, </w:t>
            </w:r>
            <w:proofErr w:type="spellStart"/>
            <w:r w:rsidRPr="00043B74">
              <w:rPr>
                <w:sz w:val="22"/>
                <w:szCs w:val="22"/>
              </w:rPr>
              <w:t>организације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текста</w:t>
            </w:r>
            <w:proofErr w:type="spellEnd"/>
            <w:r w:rsidRPr="00043B74">
              <w:rPr>
                <w:sz w:val="22"/>
                <w:szCs w:val="22"/>
              </w:rPr>
              <w:t xml:space="preserve"> и </w:t>
            </w:r>
            <w:proofErr w:type="spellStart"/>
            <w:r w:rsidRPr="00043B74">
              <w:rPr>
                <w:sz w:val="22"/>
                <w:szCs w:val="22"/>
              </w:rPr>
              <w:t>самопровере</w:t>
            </w:r>
            <w:proofErr w:type="spellEnd"/>
            <w:r w:rsidRPr="00043B74">
              <w:rPr>
                <w:sz w:val="22"/>
                <w:szCs w:val="22"/>
              </w:rPr>
              <w:t xml:space="preserve">, </w:t>
            </w:r>
            <w:proofErr w:type="spellStart"/>
            <w:r w:rsidRPr="00043B74">
              <w:rPr>
                <w:sz w:val="22"/>
                <w:szCs w:val="22"/>
              </w:rPr>
              <w:t>уз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употребу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релевантних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дигиталних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алата</w:t>
            </w:r>
            <w:proofErr w:type="spellEnd"/>
          </w:p>
          <w:p w14:paraId="7FD08FAB" w14:textId="77777777" w:rsidR="00043B74" w:rsidRPr="00043B74" w:rsidRDefault="00043B74" w:rsidP="00043B74">
            <w:pPr>
              <w:contextualSpacing/>
              <w:jc w:val="both"/>
              <w:rPr>
                <w:sz w:val="22"/>
                <w:szCs w:val="22"/>
              </w:rPr>
            </w:pPr>
            <w:r w:rsidRPr="00043B74">
              <w:rPr>
                <w:sz w:val="22"/>
                <w:szCs w:val="22"/>
              </w:rPr>
              <w:t xml:space="preserve">СЈ1.ОO.О.2.4 – </w:t>
            </w:r>
            <w:proofErr w:type="spellStart"/>
            <w:r w:rsidRPr="00043B74">
              <w:rPr>
                <w:sz w:val="22"/>
                <w:szCs w:val="22"/>
              </w:rPr>
              <w:t>Интерпретирају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значења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једноставније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усмене</w:t>
            </w:r>
            <w:proofErr w:type="spellEnd"/>
            <w:r w:rsidRPr="00043B74">
              <w:rPr>
                <w:sz w:val="22"/>
                <w:szCs w:val="22"/>
              </w:rPr>
              <w:t xml:space="preserve"> и </w:t>
            </w:r>
            <w:proofErr w:type="spellStart"/>
            <w:r w:rsidRPr="00043B74">
              <w:rPr>
                <w:sz w:val="22"/>
                <w:szCs w:val="22"/>
              </w:rPr>
              <w:t>писане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поруке</w:t>
            </w:r>
            <w:proofErr w:type="spellEnd"/>
            <w:r w:rsidRPr="00043B74">
              <w:rPr>
                <w:sz w:val="22"/>
                <w:szCs w:val="22"/>
              </w:rPr>
              <w:t xml:space="preserve"> у </w:t>
            </w:r>
            <w:proofErr w:type="spellStart"/>
            <w:r w:rsidRPr="00043B74">
              <w:rPr>
                <w:sz w:val="22"/>
                <w:szCs w:val="22"/>
              </w:rPr>
              <w:t>вези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са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блиским</w:t>
            </w:r>
            <w:proofErr w:type="spellEnd"/>
            <w:r w:rsidRPr="00043B74">
              <w:rPr>
                <w:sz w:val="22"/>
                <w:szCs w:val="22"/>
              </w:rPr>
              <w:t xml:space="preserve">, </w:t>
            </w:r>
            <w:proofErr w:type="spellStart"/>
            <w:r w:rsidRPr="00043B74">
              <w:rPr>
                <w:sz w:val="22"/>
                <w:szCs w:val="22"/>
              </w:rPr>
              <w:t>познатим</w:t>
            </w:r>
            <w:proofErr w:type="spellEnd"/>
            <w:r w:rsidRPr="00043B74">
              <w:rPr>
                <w:sz w:val="22"/>
                <w:szCs w:val="22"/>
              </w:rPr>
              <w:t xml:space="preserve"> и </w:t>
            </w:r>
            <w:proofErr w:type="spellStart"/>
            <w:r w:rsidRPr="00043B74">
              <w:rPr>
                <w:sz w:val="22"/>
                <w:szCs w:val="22"/>
              </w:rPr>
              <w:t>узрасно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примереним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темама</w:t>
            </w:r>
            <w:proofErr w:type="spellEnd"/>
            <w:r w:rsidRPr="00043B74">
              <w:rPr>
                <w:sz w:val="22"/>
                <w:szCs w:val="22"/>
              </w:rPr>
              <w:t xml:space="preserve">, </w:t>
            </w:r>
            <w:proofErr w:type="spellStart"/>
            <w:r w:rsidRPr="00043B74">
              <w:rPr>
                <w:sz w:val="22"/>
                <w:szCs w:val="22"/>
              </w:rPr>
              <w:t>постављају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основне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хипотезе</w:t>
            </w:r>
            <w:proofErr w:type="spellEnd"/>
            <w:r w:rsidRPr="00043B74">
              <w:rPr>
                <w:sz w:val="22"/>
                <w:szCs w:val="22"/>
              </w:rPr>
              <w:t xml:space="preserve"> и </w:t>
            </w:r>
            <w:proofErr w:type="spellStart"/>
            <w:r w:rsidRPr="00043B74">
              <w:rPr>
                <w:sz w:val="22"/>
                <w:szCs w:val="22"/>
              </w:rPr>
              <w:t>изводе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закључке</w:t>
            </w:r>
            <w:proofErr w:type="spellEnd"/>
            <w:r w:rsidRPr="00043B74">
              <w:rPr>
                <w:sz w:val="22"/>
                <w:szCs w:val="22"/>
              </w:rPr>
              <w:t xml:space="preserve"> о </w:t>
            </w:r>
            <w:proofErr w:type="spellStart"/>
            <w:r w:rsidRPr="00043B74">
              <w:rPr>
                <w:sz w:val="22"/>
                <w:szCs w:val="22"/>
              </w:rPr>
              <w:t>комуникативној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намери</w:t>
            </w:r>
            <w:proofErr w:type="spellEnd"/>
            <w:r w:rsidRPr="00043B74">
              <w:rPr>
                <w:sz w:val="22"/>
                <w:szCs w:val="22"/>
              </w:rPr>
              <w:t xml:space="preserve">, </w:t>
            </w:r>
            <w:proofErr w:type="spellStart"/>
            <w:r w:rsidRPr="00043B74">
              <w:rPr>
                <w:sz w:val="22"/>
                <w:szCs w:val="22"/>
              </w:rPr>
              <w:t>ослањајући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се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на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невербалну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комуникацију</w:t>
            </w:r>
            <w:proofErr w:type="spellEnd"/>
            <w:r w:rsidRPr="00043B74">
              <w:rPr>
                <w:sz w:val="22"/>
                <w:szCs w:val="22"/>
              </w:rPr>
              <w:t xml:space="preserve">, </w:t>
            </w:r>
            <w:proofErr w:type="spellStart"/>
            <w:r w:rsidRPr="00043B74">
              <w:rPr>
                <w:sz w:val="22"/>
                <w:szCs w:val="22"/>
              </w:rPr>
              <w:t>односно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на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карактеристике</w:t>
            </w:r>
            <w:proofErr w:type="spellEnd"/>
            <w:r w:rsidRPr="00043B74">
              <w:rPr>
                <w:sz w:val="22"/>
                <w:szCs w:val="22"/>
              </w:rPr>
              <w:t xml:space="preserve"> </w:t>
            </w:r>
            <w:proofErr w:type="spellStart"/>
            <w:r w:rsidRPr="00043B74">
              <w:rPr>
                <w:sz w:val="22"/>
                <w:szCs w:val="22"/>
              </w:rPr>
              <w:t>текста</w:t>
            </w:r>
            <w:proofErr w:type="spellEnd"/>
          </w:p>
          <w:p w14:paraId="0415C31E" w14:textId="6131086C" w:rsidR="00200B84" w:rsidRDefault="00200B84">
            <w:pPr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14:paraId="51EB09C0" w14:textId="77777777" w:rsidR="00200B84" w:rsidRDefault="00F44B56">
            <w:pPr>
              <w:pStyle w:val="NormalWeb"/>
              <w:spacing w:before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Изразе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речи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којима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именују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играчке</w:t>
            </w:r>
            <w:proofErr w:type="spellEnd"/>
            <w:r>
              <w:rPr>
                <w:sz w:val="22"/>
                <w:szCs w:val="22"/>
              </w:rPr>
              <w:t>;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14:paraId="40E1D8E7" w14:textId="77777777" w:rsidR="00200B84" w:rsidRDefault="00F44B56">
            <w:pPr>
              <w:pStyle w:val="NormalWeb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Језичке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структуре</w:t>
            </w:r>
            <w:proofErr w:type="spellEnd"/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fr-FR"/>
              </w:rPr>
              <w:t>: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On</w:t>
            </w:r>
            <w:r>
              <w:rPr>
                <w:rStyle w:val="italik"/>
                <w:i/>
                <w:sz w:val="22"/>
                <w:szCs w:val="22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va</w:t>
            </w:r>
            <w:r>
              <w:rPr>
                <w:rStyle w:val="italik"/>
                <w:i/>
                <w:sz w:val="22"/>
                <w:szCs w:val="22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jouer</w:t>
            </w:r>
            <w:r>
              <w:rPr>
                <w:rStyle w:val="italik"/>
                <w:i/>
                <w:sz w:val="22"/>
                <w:szCs w:val="22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dans</w:t>
            </w:r>
            <w:r>
              <w:rPr>
                <w:rStyle w:val="italik"/>
                <w:i/>
                <w:sz w:val="22"/>
                <w:szCs w:val="22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la</w:t>
            </w:r>
            <w:r>
              <w:rPr>
                <w:rStyle w:val="italik"/>
                <w:i/>
                <w:sz w:val="22"/>
                <w:szCs w:val="22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cour</w:t>
            </w:r>
            <w:r>
              <w:rPr>
                <w:rStyle w:val="italik"/>
                <w:i/>
                <w:sz w:val="22"/>
                <w:szCs w:val="22"/>
              </w:rPr>
              <w:t xml:space="preserve">?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Viens chez moi. Tu veux jouer avec </w:t>
            </w:r>
            <w:proofErr w:type="gramStart"/>
            <w:r>
              <w:rPr>
                <w:rStyle w:val="italik"/>
                <w:i/>
                <w:sz w:val="22"/>
                <w:szCs w:val="22"/>
                <w:lang w:val="fr-FR"/>
              </w:rPr>
              <w:t>moi?</w:t>
            </w:r>
            <w:proofErr w:type="gramEnd"/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 </w:t>
            </w:r>
          </w:p>
          <w:p w14:paraId="334ADAB4" w14:textId="77777777" w:rsidR="00200B84" w:rsidRDefault="00F44B56">
            <w:pPr>
              <w:pStyle w:val="NormalWeb"/>
              <w:jc w:val="both"/>
            </w:pP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Oui, </w:t>
            </w:r>
            <w:proofErr w:type="gramStart"/>
            <w:r>
              <w:rPr>
                <w:rStyle w:val="italik"/>
                <w:i/>
                <w:sz w:val="22"/>
                <w:szCs w:val="22"/>
                <w:lang w:val="fr-FR"/>
              </w:rPr>
              <w:t>super!</w:t>
            </w:r>
            <w:proofErr w:type="gramEnd"/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 Désolé, je ne peux pas.</w:t>
            </w:r>
          </w:p>
          <w:p w14:paraId="59B4FB7D" w14:textId="77777777" w:rsidR="00200B84" w:rsidRDefault="00200B84">
            <w:pPr>
              <w:jc w:val="both"/>
              <w:rPr>
                <w:rStyle w:val="italik"/>
                <w:sz w:val="22"/>
                <w:szCs w:val="22"/>
              </w:rPr>
            </w:pPr>
          </w:p>
          <w:p w14:paraId="0F20CAEC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Je sais dessiner. Tu sais jouer au tennis ? – Oui/</w:t>
            </w:r>
            <w:proofErr w:type="spellStart"/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No</w:t>
            </w:r>
            <w:proofErr w:type="spellEnd"/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. Tu parles français ? – Oui, un peu. Je parle italien.</w:t>
            </w:r>
          </w:p>
          <w:p w14:paraId="78157169" w14:textId="77777777" w:rsidR="00200B84" w:rsidRDefault="00F44B5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GB" w:eastAsia="en-GB"/>
              </w:rPr>
              <w:t>Глагол</w:t>
            </w:r>
            <w:proofErr w:type="spellEnd"/>
            <w:r>
              <w:rPr>
                <w:color w:val="000000"/>
                <w:sz w:val="22"/>
                <w:szCs w:val="22"/>
                <w:lang w:val="fr-FR" w:eastAsia="en-GB"/>
              </w:rPr>
              <w:t> 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savoir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> </w:t>
            </w:r>
            <w:proofErr w:type="spellStart"/>
            <w:r>
              <w:rPr>
                <w:color w:val="000000"/>
                <w:sz w:val="22"/>
                <w:szCs w:val="22"/>
                <w:lang w:val="en-GB" w:eastAsia="en-GB"/>
              </w:rPr>
              <w:t>за</w:t>
            </w:r>
            <w:proofErr w:type="spellEnd"/>
            <w:r>
              <w:rPr>
                <w:color w:val="000000"/>
                <w:sz w:val="22"/>
                <w:szCs w:val="22"/>
                <w:lang w:val="fr-FR" w:eastAsia="en-GB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GB" w:eastAsia="en-GB"/>
              </w:rPr>
              <w:t>изражавање</w:t>
            </w:r>
            <w:proofErr w:type="spellEnd"/>
            <w:r>
              <w:rPr>
                <w:color w:val="000000"/>
                <w:sz w:val="22"/>
                <w:szCs w:val="22"/>
                <w:lang w:val="fr-FR" w:eastAsia="en-GB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GB" w:eastAsia="en-GB"/>
              </w:rPr>
              <w:t>способности</w:t>
            </w:r>
            <w:proofErr w:type="spellEnd"/>
            <w:r>
              <w:rPr>
                <w:color w:val="000000"/>
                <w:sz w:val="22"/>
                <w:szCs w:val="22"/>
                <w:lang w:val="fr-FR" w:eastAsia="en-GB"/>
              </w:rPr>
              <w:t>.</w:t>
            </w:r>
          </w:p>
          <w:p w14:paraId="69ACB364" w14:textId="77777777" w:rsidR="00200B84" w:rsidRDefault="00200B84">
            <w:pPr>
              <w:jc w:val="both"/>
              <w:rPr>
                <w:color w:val="000000"/>
                <w:sz w:val="22"/>
                <w:szCs w:val="22"/>
                <w:lang w:eastAsia="en-GB"/>
              </w:rPr>
            </w:pPr>
          </w:p>
          <w:p w14:paraId="216AF30C" w14:textId="77777777" w:rsidR="00200B84" w:rsidRDefault="00F44B56">
            <w:pPr>
              <w:jc w:val="both"/>
              <w:rPr>
                <w:i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Приче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песме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које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односе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тему</w:t>
            </w:r>
            <w:proofErr w:type="spellEnd"/>
          </w:p>
        </w:tc>
        <w:tc>
          <w:tcPr>
            <w:tcW w:w="674" w:type="dxa"/>
            <w:gridSpan w:val="2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14:paraId="1EFAE688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82" w:type="dxa"/>
            <w:gridSpan w:val="2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14:paraId="1A6ABAB6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74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  <w:tcMar>
              <w:left w:w="78" w:type="dxa"/>
            </w:tcMar>
          </w:tcPr>
          <w:p w14:paraId="0B89A0A7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200B84" w14:paraId="2855D47B" w14:textId="77777777" w:rsidTr="000E4F8E">
        <w:trPr>
          <w:cantSplit/>
          <w:trHeight w:val="454"/>
        </w:trPr>
        <w:tc>
          <w:tcPr>
            <w:tcW w:w="251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1A949A7F" w14:textId="77777777" w:rsidR="00200B84" w:rsidRDefault="00F44B5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Корелација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другим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предм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</w:p>
        </w:tc>
        <w:tc>
          <w:tcPr>
            <w:tcW w:w="11800" w:type="dxa"/>
            <w:gridSpan w:val="7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  <w:tcMar>
              <w:left w:w="78" w:type="dxa"/>
            </w:tcMar>
            <w:vAlign w:val="center"/>
          </w:tcPr>
          <w:p w14:paraId="51F7BE8C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Грађанско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васпитање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свет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нас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ликовна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музичка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драмска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уметност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српски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језик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00B84" w14:paraId="3FC42763" w14:textId="77777777" w:rsidTr="000E4F8E">
        <w:trPr>
          <w:cantSplit/>
          <w:trHeight w:val="454"/>
        </w:trPr>
        <w:tc>
          <w:tcPr>
            <w:tcW w:w="251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6B29CBF2" w14:textId="77777777" w:rsidR="00200B84" w:rsidRDefault="00F44B5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Начин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провере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постигнућа</w:t>
            </w:r>
            <w:proofErr w:type="spellEnd"/>
          </w:p>
        </w:tc>
        <w:tc>
          <w:tcPr>
            <w:tcW w:w="11800" w:type="dxa"/>
            <w:gridSpan w:val="7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left w:w="78" w:type="dxa"/>
            </w:tcMar>
            <w:vAlign w:val="center"/>
          </w:tcPr>
          <w:p w14:paraId="3D820344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Посматрање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праћење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усмена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провера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кроз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играње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улога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паровима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симулације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паровима</w:t>
            </w:r>
            <w:proofErr w:type="spellEnd"/>
            <w:r>
              <w:rPr>
                <w:rFonts w:ascii="Times New Roman" w:hAnsi="Times New Roman" w:cs="Times New Roman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групама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задаци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радној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свесци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тестови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слушања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различите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технике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формативног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оцењивања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пројекти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6327D914" w14:textId="77777777" w:rsidR="00200B84" w:rsidRDefault="00200B84"/>
    <w:tbl>
      <w:tblPr>
        <w:tblW w:w="14128" w:type="dxa"/>
        <w:tblInd w:w="-109" w:type="dxa"/>
        <w:tblBorders>
          <w:top w:val="single" w:sz="12" w:space="0" w:color="000001"/>
          <w:left w:val="single" w:sz="12" w:space="0" w:color="000001"/>
          <w:bottom w:val="single" w:sz="12" w:space="0" w:color="000001"/>
          <w:insideH w:val="single" w:sz="12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2048"/>
        <w:gridCol w:w="473"/>
        <w:gridCol w:w="51"/>
        <w:gridCol w:w="4506"/>
        <w:gridCol w:w="258"/>
        <w:gridCol w:w="82"/>
        <w:gridCol w:w="4690"/>
        <w:gridCol w:w="59"/>
        <w:gridCol w:w="6"/>
        <w:gridCol w:w="597"/>
        <w:gridCol w:w="40"/>
        <w:gridCol w:w="9"/>
        <w:gridCol w:w="613"/>
        <w:gridCol w:w="25"/>
        <w:gridCol w:w="671"/>
      </w:tblGrid>
      <w:tr w:rsidR="00200B84" w14:paraId="2A1245C9" w14:textId="77777777" w:rsidTr="001A1C86">
        <w:trPr>
          <w:cantSplit/>
          <w:trHeight w:val="1134"/>
        </w:trPr>
        <w:tc>
          <w:tcPr>
            <w:tcW w:w="2521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0ABFC57C" w14:textId="14DAD951" w:rsidR="00200B84" w:rsidRDefault="00F44B5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4.</w:t>
            </w:r>
            <w:r w:rsidR="007F231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fr-FR"/>
              </w:rPr>
              <w:t>F</w:t>
            </w:r>
            <w:r>
              <w:rPr>
                <w:b/>
                <w:sz w:val="22"/>
                <w:szCs w:val="22"/>
              </w:rPr>
              <w:t>ê</w:t>
            </w:r>
            <w:r>
              <w:rPr>
                <w:b/>
                <w:sz w:val="22"/>
                <w:szCs w:val="22"/>
                <w:lang w:val="fr-FR"/>
              </w:rPr>
              <w:t>te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14:paraId="7A07EB21" w14:textId="77777777" w:rsidR="00200B84" w:rsidRDefault="00F44B56">
            <w:pPr>
              <w:rPr>
                <w:b/>
                <w:sz w:val="22"/>
                <w:szCs w:val="22"/>
              </w:rPr>
            </w:pPr>
            <w:proofErr w:type="spellStart"/>
            <w:r>
              <w:t>Најзначајнији</w:t>
            </w:r>
            <w:proofErr w:type="spellEnd"/>
            <w:r>
              <w:t xml:space="preserve"> </w:t>
            </w:r>
            <w:proofErr w:type="spellStart"/>
            <w:r>
              <w:t>празници</w:t>
            </w:r>
            <w:proofErr w:type="spellEnd"/>
            <w:r>
              <w:t xml:space="preserve"> и </w:t>
            </w:r>
            <w:proofErr w:type="spellStart"/>
            <w:r>
              <w:t>начин</w:t>
            </w:r>
            <w:proofErr w:type="spellEnd"/>
            <w:r>
              <w:t xml:space="preserve"> </w:t>
            </w:r>
            <w:proofErr w:type="spellStart"/>
            <w:r>
              <w:t>обележавања</w:t>
            </w:r>
            <w:proofErr w:type="spellEnd"/>
            <w:r>
              <w:t>/</w:t>
            </w:r>
            <w:proofErr w:type="spellStart"/>
            <w:r>
              <w:t>прославе</w:t>
            </w:r>
            <w:proofErr w:type="spellEnd"/>
            <w:r>
              <w:t xml:space="preserve"> и </w:t>
            </w:r>
            <w:proofErr w:type="spellStart"/>
            <w:proofErr w:type="gramStart"/>
            <w:r>
              <w:t>честитања;</w:t>
            </w:r>
            <w:r>
              <w:rPr>
                <w:sz w:val="22"/>
                <w:szCs w:val="22"/>
              </w:rPr>
              <w:t>описивање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живих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бића</w:t>
            </w:r>
            <w:proofErr w:type="spellEnd"/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proofErr w:type="spellStart"/>
            <w:r>
              <w:rPr>
                <w:sz w:val="22"/>
                <w:szCs w:val="22"/>
              </w:rPr>
              <w:t>предмета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  <w:proofErr w:type="spellStart"/>
            <w:r>
              <w:rPr>
                <w:sz w:val="22"/>
                <w:szCs w:val="22"/>
              </w:rPr>
              <w:t>исказивање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потреба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осета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осећања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4815" w:type="dxa"/>
            <w:gridSpan w:val="3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76F9A4C2" w14:textId="77777777" w:rsidR="00023C55" w:rsidRPr="00023C55" w:rsidRDefault="00023C55" w:rsidP="00023C55">
            <w:pPr>
              <w:contextualSpacing/>
              <w:jc w:val="both"/>
              <w:rPr>
                <w:sz w:val="22"/>
                <w:szCs w:val="22"/>
              </w:rPr>
            </w:pPr>
            <w:r w:rsidRPr="00023C55">
              <w:rPr>
                <w:sz w:val="22"/>
                <w:szCs w:val="22"/>
              </w:rPr>
              <w:t xml:space="preserve">СЈ1.ОO.О.1.5 – </w:t>
            </w:r>
            <w:proofErr w:type="spellStart"/>
            <w:r w:rsidRPr="00023C55">
              <w:rPr>
                <w:sz w:val="22"/>
                <w:szCs w:val="22"/>
              </w:rPr>
              <w:t>Разумеју</w:t>
            </w:r>
            <w:proofErr w:type="spellEnd"/>
            <w:r w:rsidRPr="00023C55">
              <w:rPr>
                <w:sz w:val="22"/>
                <w:szCs w:val="22"/>
              </w:rPr>
              <w:t xml:space="preserve"> и </w:t>
            </w:r>
            <w:proofErr w:type="spellStart"/>
            <w:r w:rsidRPr="00023C55">
              <w:rPr>
                <w:sz w:val="22"/>
                <w:szCs w:val="22"/>
              </w:rPr>
              <w:t>користе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релативно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адекватан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вокабулар</w:t>
            </w:r>
            <w:proofErr w:type="spellEnd"/>
            <w:r w:rsidRPr="00023C55">
              <w:rPr>
                <w:sz w:val="22"/>
                <w:szCs w:val="22"/>
              </w:rPr>
              <w:t xml:space="preserve"> у </w:t>
            </w:r>
            <w:proofErr w:type="spellStart"/>
            <w:r w:rsidRPr="00023C55">
              <w:rPr>
                <w:sz w:val="22"/>
                <w:szCs w:val="22"/>
              </w:rPr>
              <w:t>усменој</w:t>
            </w:r>
            <w:proofErr w:type="spellEnd"/>
            <w:r w:rsidRPr="00023C55">
              <w:rPr>
                <w:sz w:val="22"/>
                <w:szCs w:val="22"/>
              </w:rPr>
              <w:t xml:space="preserve">, </w:t>
            </w:r>
            <w:proofErr w:type="spellStart"/>
            <w:r w:rsidRPr="00023C55">
              <w:rPr>
                <w:sz w:val="22"/>
                <w:szCs w:val="22"/>
              </w:rPr>
              <w:t>писаној</w:t>
            </w:r>
            <w:proofErr w:type="spellEnd"/>
            <w:r w:rsidRPr="00023C55">
              <w:rPr>
                <w:sz w:val="22"/>
                <w:szCs w:val="22"/>
              </w:rPr>
              <w:t xml:space="preserve"> и </w:t>
            </w:r>
            <w:proofErr w:type="spellStart"/>
            <w:r w:rsidRPr="00023C55">
              <w:rPr>
                <w:sz w:val="22"/>
                <w:szCs w:val="22"/>
              </w:rPr>
              <w:t>мултимодалној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комуникацији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на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теме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из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приватног</w:t>
            </w:r>
            <w:proofErr w:type="spellEnd"/>
            <w:r w:rsidRPr="00023C55">
              <w:rPr>
                <w:sz w:val="22"/>
                <w:szCs w:val="22"/>
              </w:rPr>
              <w:t xml:space="preserve">, </w:t>
            </w:r>
            <w:proofErr w:type="spellStart"/>
            <w:r w:rsidRPr="00023C55">
              <w:rPr>
                <w:sz w:val="22"/>
                <w:szCs w:val="22"/>
              </w:rPr>
              <w:t>јавног</w:t>
            </w:r>
            <w:proofErr w:type="spellEnd"/>
            <w:r w:rsidRPr="00023C55">
              <w:rPr>
                <w:sz w:val="22"/>
                <w:szCs w:val="22"/>
              </w:rPr>
              <w:t xml:space="preserve"> и </w:t>
            </w:r>
            <w:proofErr w:type="spellStart"/>
            <w:r w:rsidRPr="00023C55">
              <w:rPr>
                <w:sz w:val="22"/>
                <w:szCs w:val="22"/>
              </w:rPr>
              <w:t>образовног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домена</w:t>
            </w:r>
            <w:proofErr w:type="spellEnd"/>
          </w:p>
          <w:p w14:paraId="62328C01" w14:textId="77777777" w:rsidR="00023C55" w:rsidRPr="00023C55" w:rsidRDefault="00023C55" w:rsidP="00023C55">
            <w:pPr>
              <w:contextualSpacing/>
              <w:jc w:val="both"/>
              <w:rPr>
                <w:sz w:val="22"/>
                <w:szCs w:val="22"/>
              </w:rPr>
            </w:pPr>
            <w:r w:rsidRPr="00023C55">
              <w:rPr>
                <w:sz w:val="22"/>
                <w:szCs w:val="22"/>
              </w:rPr>
              <w:t xml:space="preserve">СЈ1.ОO.О.2.2 – </w:t>
            </w:r>
            <w:proofErr w:type="spellStart"/>
            <w:r w:rsidRPr="00023C55">
              <w:rPr>
                <w:sz w:val="22"/>
                <w:szCs w:val="22"/>
              </w:rPr>
              <w:t>Користе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страни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језик</w:t>
            </w:r>
            <w:proofErr w:type="spellEnd"/>
            <w:r w:rsidRPr="00023C55">
              <w:rPr>
                <w:sz w:val="22"/>
                <w:szCs w:val="22"/>
              </w:rPr>
              <w:t xml:space="preserve"> у </w:t>
            </w:r>
            <w:proofErr w:type="spellStart"/>
            <w:r w:rsidRPr="00023C55">
              <w:rPr>
                <w:sz w:val="22"/>
                <w:szCs w:val="22"/>
              </w:rPr>
              <w:t>једноставнијој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усменој</w:t>
            </w:r>
            <w:proofErr w:type="spellEnd"/>
            <w:r w:rsidRPr="00023C55">
              <w:rPr>
                <w:sz w:val="22"/>
                <w:szCs w:val="22"/>
              </w:rPr>
              <w:t xml:space="preserve"> и </w:t>
            </w:r>
            <w:proofErr w:type="spellStart"/>
            <w:r w:rsidRPr="00023C55">
              <w:rPr>
                <w:sz w:val="22"/>
                <w:szCs w:val="22"/>
              </w:rPr>
              <w:t>писаној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комуникацији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ослањајући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се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повремено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на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стратегије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компензације</w:t>
            </w:r>
            <w:proofErr w:type="spellEnd"/>
            <w:r w:rsidRPr="00023C55">
              <w:rPr>
                <w:sz w:val="22"/>
                <w:szCs w:val="22"/>
              </w:rPr>
              <w:t xml:space="preserve">, </w:t>
            </w:r>
            <w:proofErr w:type="spellStart"/>
            <w:r w:rsidRPr="00023C55">
              <w:rPr>
                <w:sz w:val="22"/>
                <w:szCs w:val="22"/>
              </w:rPr>
              <w:t>планирања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излагања</w:t>
            </w:r>
            <w:proofErr w:type="spellEnd"/>
            <w:r w:rsidRPr="00023C55">
              <w:rPr>
                <w:sz w:val="22"/>
                <w:szCs w:val="22"/>
              </w:rPr>
              <w:t xml:space="preserve"> и </w:t>
            </w:r>
            <w:proofErr w:type="spellStart"/>
            <w:r w:rsidRPr="00023C55">
              <w:rPr>
                <w:sz w:val="22"/>
                <w:szCs w:val="22"/>
              </w:rPr>
              <w:t>саопштавања</w:t>
            </w:r>
            <w:proofErr w:type="spellEnd"/>
            <w:r w:rsidRPr="00023C55">
              <w:rPr>
                <w:sz w:val="22"/>
                <w:szCs w:val="22"/>
              </w:rPr>
              <w:t xml:space="preserve">, </w:t>
            </w:r>
            <w:proofErr w:type="spellStart"/>
            <w:r w:rsidRPr="00023C55">
              <w:rPr>
                <w:sz w:val="22"/>
                <w:szCs w:val="22"/>
              </w:rPr>
              <w:t>организације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текста</w:t>
            </w:r>
            <w:proofErr w:type="spellEnd"/>
            <w:r w:rsidRPr="00023C55">
              <w:rPr>
                <w:sz w:val="22"/>
                <w:szCs w:val="22"/>
              </w:rPr>
              <w:t xml:space="preserve"> и </w:t>
            </w:r>
            <w:proofErr w:type="spellStart"/>
            <w:r w:rsidRPr="00023C55">
              <w:rPr>
                <w:sz w:val="22"/>
                <w:szCs w:val="22"/>
              </w:rPr>
              <w:t>самопровере</w:t>
            </w:r>
            <w:proofErr w:type="spellEnd"/>
            <w:r w:rsidRPr="00023C55">
              <w:rPr>
                <w:sz w:val="22"/>
                <w:szCs w:val="22"/>
              </w:rPr>
              <w:t xml:space="preserve">, </w:t>
            </w:r>
            <w:proofErr w:type="spellStart"/>
            <w:r w:rsidRPr="00023C55">
              <w:rPr>
                <w:sz w:val="22"/>
                <w:szCs w:val="22"/>
              </w:rPr>
              <w:t>уз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употребу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релевантних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дигиталних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алата</w:t>
            </w:r>
            <w:proofErr w:type="spellEnd"/>
          </w:p>
          <w:p w14:paraId="4831E0FF" w14:textId="77777777" w:rsidR="00023C55" w:rsidRPr="00023C55" w:rsidRDefault="00023C55" w:rsidP="00023C55">
            <w:pPr>
              <w:contextualSpacing/>
              <w:jc w:val="both"/>
              <w:rPr>
                <w:sz w:val="22"/>
                <w:szCs w:val="22"/>
              </w:rPr>
            </w:pPr>
            <w:r w:rsidRPr="00023C55">
              <w:rPr>
                <w:sz w:val="22"/>
                <w:szCs w:val="22"/>
              </w:rPr>
              <w:t xml:space="preserve">СЈ1.ОO.О.2.4 – </w:t>
            </w:r>
            <w:proofErr w:type="spellStart"/>
            <w:r w:rsidRPr="00023C55">
              <w:rPr>
                <w:sz w:val="22"/>
                <w:szCs w:val="22"/>
              </w:rPr>
              <w:t>Интерпретирају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значења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једноставније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усмене</w:t>
            </w:r>
            <w:proofErr w:type="spellEnd"/>
            <w:r w:rsidRPr="00023C55">
              <w:rPr>
                <w:sz w:val="22"/>
                <w:szCs w:val="22"/>
              </w:rPr>
              <w:t xml:space="preserve"> и </w:t>
            </w:r>
            <w:proofErr w:type="spellStart"/>
            <w:r w:rsidRPr="00023C55">
              <w:rPr>
                <w:sz w:val="22"/>
                <w:szCs w:val="22"/>
              </w:rPr>
              <w:t>писане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поруке</w:t>
            </w:r>
            <w:proofErr w:type="spellEnd"/>
            <w:r w:rsidRPr="00023C55">
              <w:rPr>
                <w:sz w:val="22"/>
                <w:szCs w:val="22"/>
              </w:rPr>
              <w:t xml:space="preserve"> у </w:t>
            </w:r>
            <w:proofErr w:type="spellStart"/>
            <w:r w:rsidRPr="00023C55">
              <w:rPr>
                <w:sz w:val="22"/>
                <w:szCs w:val="22"/>
              </w:rPr>
              <w:t>вези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са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блиским</w:t>
            </w:r>
            <w:proofErr w:type="spellEnd"/>
            <w:r w:rsidRPr="00023C55">
              <w:rPr>
                <w:sz w:val="22"/>
                <w:szCs w:val="22"/>
              </w:rPr>
              <w:t xml:space="preserve">, </w:t>
            </w:r>
            <w:proofErr w:type="spellStart"/>
            <w:r w:rsidRPr="00023C55">
              <w:rPr>
                <w:sz w:val="22"/>
                <w:szCs w:val="22"/>
              </w:rPr>
              <w:t>познатим</w:t>
            </w:r>
            <w:proofErr w:type="spellEnd"/>
            <w:r w:rsidRPr="00023C55">
              <w:rPr>
                <w:sz w:val="22"/>
                <w:szCs w:val="22"/>
              </w:rPr>
              <w:t xml:space="preserve"> и </w:t>
            </w:r>
            <w:proofErr w:type="spellStart"/>
            <w:r w:rsidRPr="00023C55">
              <w:rPr>
                <w:sz w:val="22"/>
                <w:szCs w:val="22"/>
              </w:rPr>
              <w:t>узрасно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примереним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темама</w:t>
            </w:r>
            <w:proofErr w:type="spellEnd"/>
            <w:r w:rsidRPr="00023C55">
              <w:rPr>
                <w:sz w:val="22"/>
                <w:szCs w:val="22"/>
              </w:rPr>
              <w:t xml:space="preserve">, </w:t>
            </w:r>
            <w:proofErr w:type="spellStart"/>
            <w:r w:rsidRPr="00023C55">
              <w:rPr>
                <w:sz w:val="22"/>
                <w:szCs w:val="22"/>
              </w:rPr>
              <w:t>постављају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основне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хипотезе</w:t>
            </w:r>
            <w:proofErr w:type="spellEnd"/>
            <w:r w:rsidRPr="00023C55">
              <w:rPr>
                <w:sz w:val="22"/>
                <w:szCs w:val="22"/>
              </w:rPr>
              <w:t xml:space="preserve"> и </w:t>
            </w:r>
            <w:proofErr w:type="spellStart"/>
            <w:r w:rsidRPr="00023C55">
              <w:rPr>
                <w:sz w:val="22"/>
                <w:szCs w:val="22"/>
              </w:rPr>
              <w:t>изводе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закључке</w:t>
            </w:r>
            <w:proofErr w:type="spellEnd"/>
            <w:r w:rsidRPr="00023C55">
              <w:rPr>
                <w:sz w:val="22"/>
                <w:szCs w:val="22"/>
              </w:rPr>
              <w:t xml:space="preserve"> о </w:t>
            </w:r>
            <w:proofErr w:type="spellStart"/>
            <w:r w:rsidRPr="00023C55">
              <w:rPr>
                <w:sz w:val="22"/>
                <w:szCs w:val="22"/>
              </w:rPr>
              <w:t>комуникативној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намери</w:t>
            </w:r>
            <w:proofErr w:type="spellEnd"/>
            <w:r w:rsidRPr="00023C55">
              <w:rPr>
                <w:sz w:val="22"/>
                <w:szCs w:val="22"/>
              </w:rPr>
              <w:t xml:space="preserve">, </w:t>
            </w:r>
            <w:proofErr w:type="spellStart"/>
            <w:r w:rsidRPr="00023C55">
              <w:rPr>
                <w:sz w:val="22"/>
                <w:szCs w:val="22"/>
              </w:rPr>
              <w:t>ослањајући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се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на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невербалну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комуникацију</w:t>
            </w:r>
            <w:proofErr w:type="spellEnd"/>
            <w:r w:rsidRPr="00023C55">
              <w:rPr>
                <w:sz w:val="22"/>
                <w:szCs w:val="22"/>
              </w:rPr>
              <w:t xml:space="preserve">, </w:t>
            </w:r>
            <w:proofErr w:type="spellStart"/>
            <w:r w:rsidRPr="00023C55">
              <w:rPr>
                <w:sz w:val="22"/>
                <w:szCs w:val="22"/>
              </w:rPr>
              <w:t>односно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на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карактеристике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текста</w:t>
            </w:r>
            <w:proofErr w:type="spellEnd"/>
          </w:p>
          <w:p w14:paraId="3C918049" w14:textId="77777777" w:rsidR="00023C55" w:rsidRPr="00023C55" w:rsidRDefault="00023C55" w:rsidP="00023C55">
            <w:pPr>
              <w:contextualSpacing/>
              <w:jc w:val="both"/>
              <w:rPr>
                <w:sz w:val="22"/>
                <w:szCs w:val="22"/>
              </w:rPr>
            </w:pPr>
            <w:r w:rsidRPr="00023C55">
              <w:rPr>
                <w:sz w:val="22"/>
                <w:szCs w:val="22"/>
              </w:rPr>
              <w:t xml:space="preserve">СЈ1.ОO.О.2.5 – </w:t>
            </w:r>
            <w:proofErr w:type="spellStart"/>
            <w:r w:rsidRPr="00023C55">
              <w:rPr>
                <w:sz w:val="22"/>
                <w:szCs w:val="22"/>
              </w:rPr>
              <w:t>Успостављају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интеркултурну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комуникацију</w:t>
            </w:r>
            <w:proofErr w:type="spellEnd"/>
            <w:r w:rsidRPr="00023C55">
              <w:rPr>
                <w:sz w:val="22"/>
                <w:szCs w:val="22"/>
              </w:rPr>
              <w:t xml:space="preserve"> и </w:t>
            </w:r>
            <w:proofErr w:type="spellStart"/>
            <w:r w:rsidRPr="00023C55">
              <w:rPr>
                <w:sz w:val="22"/>
                <w:szCs w:val="22"/>
              </w:rPr>
              <w:t>размењују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основне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информације</w:t>
            </w:r>
            <w:proofErr w:type="spellEnd"/>
            <w:r w:rsidRPr="00023C55">
              <w:rPr>
                <w:sz w:val="22"/>
                <w:szCs w:val="22"/>
              </w:rPr>
              <w:t xml:space="preserve"> и </w:t>
            </w:r>
            <w:proofErr w:type="spellStart"/>
            <w:r w:rsidRPr="00023C55">
              <w:rPr>
                <w:sz w:val="22"/>
                <w:szCs w:val="22"/>
              </w:rPr>
              <w:t>ставове</w:t>
            </w:r>
            <w:proofErr w:type="spellEnd"/>
            <w:r w:rsidRPr="00023C55">
              <w:rPr>
                <w:sz w:val="22"/>
                <w:szCs w:val="22"/>
              </w:rPr>
              <w:t xml:space="preserve">, </w:t>
            </w:r>
            <w:proofErr w:type="spellStart"/>
            <w:r w:rsidRPr="00023C55">
              <w:rPr>
                <w:sz w:val="22"/>
                <w:szCs w:val="22"/>
              </w:rPr>
              <w:t>као</w:t>
            </w:r>
            <w:proofErr w:type="spellEnd"/>
            <w:r w:rsidRPr="00023C55">
              <w:rPr>
                <w:sz w:val="22"/>
                <w:szCs w:val="22"/>
              </w:rPr>
              <w:t xml:space="preserve"> и </w:t>
            </w:r>
            <w:proofErr w:type="spellStart"/>
            <w:r w:rsidRPr="00023C55">
              <w:rPr>
                <w:sz w:val="22"/>
                <w:szCs w:val="22"/>
              </w:rPr>
              <w:t>лична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уверења</w:t>
            </w:r>
            <w:proofErr w:type="spellEnd"/>
            <w:r w:rsidRPr="00023C55">
              <w:rPr>
                <w:sz w:val="22"/>
                <w:szCs w:val="22"/>
              </w:rPr>
              <w:t xml:space="preserve"> у </w:t>
            </w:r>
            <w:proofErr w:type="spellStart"/>
            <w:r w:rsidRPr="00023C55">
              <w:rPr>
                <w:sz w:val="22"/>
                <w:szCs w:val="22"/>
              </w:rPr>
              <w:t>вези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са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културом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свакодневице</w:t>
            </w:r>
            <w:proofErr w:type="spellEnd"/>
            <w:r w:rsidRPr="00023C55">
              <w:rPr>
                <w:sz w:val="22"/>
                <w:szCs w:val="22"/>
              </w:rPr>
              <w:t xml:space="preserve">, </w:t>
            </w:r>
            <w:proofErr w:type="spellStart"/>
            <w:r w:rsidRPr="00023C55">
              <w:rPr>
                <w:sz w:val="22"/>
                <w:szCs w:val="22"/>
              </w:rPr>
              <w:t>уз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примену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вишејезичних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ресурса</w:t>
            </w:r>
            <w:proofErr w:type="spellEnd"/>
            <w:r w:rsidRPr="00023C55">
              <w:rPr>
                <w:sz w:val="22"/>
                <w:szCs w:val="22"/>
              </w:rPr>
              <w:t xml:space="preserve"> и </w:t>
            </w:r>
            <w:proofErr w:type="spellStart"/>
            <w:r w:rsidRPr="00023C55">
              <w:rPr>
                <w:sz w:val="22"/>
                <w:szCs w:val="22"/>
              </w:rPr>
              <w:t>уважавање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фреквентнијих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правила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учтивости</w:t>
            </w:r>
            <w:proofErr w:type="spellEnd"/>
          </w:p>
          <w:p w14:paraId="34F34EB5" w14:textId="77777777" w:rsidR="00023C55" w:rsidRPr="00023C55" w:rsidRDefault="00023C55" w:rsidP="00023C55">
            <w:pPr>
              <w:contextualSpacing/>
              <w:jc w:val="both"/>
              <w:rPr>
                <w:sz w:val="22"/>
                <w:szCs w:val="22"/>
              </w:rPr>
            </w:pPr>
            <w:r w:rsidRPr="00023C55">
              <w:rPr>
                <w:sz w:val="22"/>
                <w:szCs w:val="22"/>
              </w:rPr>
              <w:t xml:space="preserve">СЈ1.ОO.С.1.7 – </w:t>
            </w:r>
            <w:proofErr w:type="spellStart"/>
            <w:r w:rsidRPr="00023C55">
              <w:rPr>
                <w:sz w:val="22"/>
                <w:szCs w:val="22"/>
              </w:rPr>
              <w:t>Поседују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знања</w:t>
            </w:r>
            <w:proofErr w:type="spellEnd"/>
            <w:r w:rsidRPr="00023C55">
              <w:rPr>
                <w:sz w:val="22"/>
                <w:szCs w:val="22"/>
              </w:rPr>
              <w:t xml:space="preserve"> у </w:t>
            </w:r>
            <w:proofErr w:type="spellStart"/>
            <w:r w:rsidRPr="00023C55">
              <w:rPr>
                <w:sz w:val="22"/>
                <w:szCs w:val="22"/>
              </w:rPr>
              <w:t>вези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са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властитом</w:t>
            </w:r>
            <w:proofErr w:type="spellEnd"/>
            <w:r w:rsidRPr="00023C55">
              <w:rPr>
                <w:sz w:val="22"/>
                <w:szCs w:val="22"/>
              </w:rPr>
              <w:t xml:space="preserve"> и </w:t>
            </w:r>
            <w:proofErr w:type="spellStart"/>
            <w:r w:rsidRPr="00023C55">
              <w:rPr>
                <w:sz w:val="22"/>
                <w:szCs w:val="22"/>
              </w:rPr>
              <w:t>културама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језикâ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које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уче</w:t>
            </w:r>
            <w:proofErr w:type="spellEnd"/>
            <w:r w:rsidRPr="00023C55">
              <w:rPr>
                <w:sz w:val="22"/>
                <w:szCs w:val="22"/>
              </w:rPr>
              <w:t xml:space="preserve">, </w:t>
            </w:r>
            <w:proofErr w:type="spellStart"/>
            <w:r w:rsidRPr="00023C55">
              <w:rPr>
                <w:sz w:val="22"/>
                <w:szCs w:val="22"/>
              </w:rPr>
              <w:t>разумеју</w:t>
            </w:r>
            <w:proofErr w:type="spellEnd"/>
            <w:r w:rsidRPr="00023C55">
              <w:rPr>
                <w:sz w:val="22"/>
                <w:szCs w:val="22"/>
              </w:rPr>
              <w:t xml:space="preserve"> и </w:t>
            </w:r>
            <w:proofErr w:type="spellStart"/>
            <w:r w:rsidRPr="00023C55">
              <w:rPr>
                <w:sz w:val="22"/>
                <w:szCs w:val="22"/>
              </w:rPr>
              <w:t>објашњавају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важније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појаве</w:t>
            </w:r>
            <w:proofErr w:type="spellEnd"/>
            <w:r w:rsidRPr="00023C55">
              <w:rPr>
                <w:sz w:val="22"/>
                <w:szCs w:val="22"/>
              </w:rPr>
              <w:t xml:space="preserve"> и </w:t>
            </w:r>
            <w:proofErr w:type="spellStart"/>
            <w:r w:rsidRPr="00023C55">
              <w:rPr>
                <w:sz w:val="22"/>
                <w:szCs w:val="22"/>
              </w:rPr>
              <w:t>процесе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из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свакодневне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културе</w:t>
            </w:r>
            <w:proofErr w:type="spellEnd"/>
            <w:r w:rsidRPr="00023C55">
              <w:rPr>
                <w:sz w:val="22"/>
                <w:szCs w:val="22"/>
              </w:rPr>
              <w:t xml:space="preserve"> и </w:t>
            </w:r>
            <w:proofErr w:type="spellStart"/>
            <w:r w:rsidRPr="00023C55">
              <w:rPr>
                <w:sz w:val="22"/>
                <w:szCs w:val="22"/>
              </w:rPr>
              <w:t>традиције</w:t>
            </w:r>
            <w:proofErr w:type="spellEnd"/>
            <w:r w:rsidRPr="00023C55">
              <w:rPr>
                <w:sz w:val="22"/>
                <w:szCs w:val="22"/>
              </w:rPr>
              <w:t xml:space="preserve"> о </w:t>
            </w:r>
            <w:proofErr w:type="spellStart"/>
            <w:r w:rsidRPr="00023C55">
              <w:rPr>
                <w:sz w:val="22"/>
                <w:szCs w:val="22"/>
              </w:rPr>
              <w:t>којима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се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обавештавају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усменим</w:t>
            </w:r>
            <w:proofErr w:type="spellEnd"/>
            <w:r w:rsidRPr="00023C55">
              <w:rPr>
                <w:sz w:val="22"/>
                <w:szCs w:val="22"/>
              </w:rPr>
              <w:t xml:space="preserve">, </w:t>
            </w:r>
            <w:proofErr w:type="spellStart"/>
            <w:r w:rsidRPr="00023C55">
              <w:rPr>
                <w:sz w:val="22"/>
                <w:szCs w:val="22"/>
              </w:rPr>
              <w:t>писаним</w:t>
            </w:r>
            <w:proofErr w:type="spellEnd"/>
            <w:r w:rsidRPr="00023C55">
              <w:rPr>
                <w:sz w:val="22"/>
                <w:szCs w:val="22"/>
              </w:rPr>
              <w:t xml:space="preserve"> и </w:t>
            </w:r>
            <w:proofErr w:type="spellStart"/>
            <w:r w:rsidRPr="00023C55">
              <w:rPr>
                <w:sz w:val="22"/>
                <w:szCs w:val="22"/>
              </w:rPr>
              <w:t>дигиталним</w:t>
            </w:r>
            <w:proofErr w:type="spellEnd"/>
            <w:r w:rsidRPr="00023C55">
              <w:rPr>
                <w:sz w:val="22"/>
                <w:szCs w:val="22"/>
              </w:rPr>
              <w:t xml:space="preserve"> </w:t>
            </w:r>
            <w:proofErr w:type="spellStart"/>
            <w:r w:rsidRPr="00023C55">
              <w:rPr>
                <w:sz w:val="22"/>
                <w:szCs w:val="22"/>
              </w:rPr>
              <w:t>путем</w:t>
            </w:r>
            <w:proofErr w:type="spellEnd"/>
          </w:p>
          <w:p w14:paraId="1FC8A913" w14:textId="17617E56" w:rsidR="00200B84" w:rsidRDefault="00200B84">
            <w:pPr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837" w:type="dxa"/>
            <w:gridSpan w:val="4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700AEE4E" w14:textId="77777777" w:rsidR="00200B84" w:rsidRDefault="00F44B56">
            <w:pPr>
              <w:pStyle w:val="NormalWeb"/>
              <w:spacing w:before="0"/>
              <w:jc w:val="both"/>
            </w:pPr>
            <w:proofErr w:type="spellStart"/>
            <w:r>
              <w:rPr>
                <w:sz w:val="22"/>
                <w:szCs w:val="22"/>
              </w:rPr>
              <w:t>Речи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које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односе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тему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прослава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празника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рођендана</w:t>
            </w:r>
            <w:proofErr w:type="spellEnd"/>
            <w:r>
              <w:rPr>
                <w:sz w:val="22"/>
                <w:szCs w:val="22"/>
              </w:rPr>
              <w:t xml:space="preserve"> –</w:t>
            </w:r>
            <w:r>
              <w:rPr>
                <w:rStyle w:val="PageNumber"/>
                <w:i/>
                <w:sz w:val="22"/>
                <w:szCs w:val="22"/>
              </w:rPr>
              <w:t xml:space="preserve"> </w:t>
            </w:r>
          </w:p>
          <w:p w14:paraId="6E650D36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Bon anniversaire ! Bonne année ! Bonne fête ! Joyeux Noël ! Bravo, très bien ! Merci, à toi/à vous aussi ! Félicitations !</w:t>
            </w:r>
          </w:p>
          <w:p w14:paraId="35B8B998" w14:textId="77777777" w:rsidR="00200B84" w:rsidRDefault="00F44B5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en-GB"/>
              </w:rPr>
              <w:t>Придеви</w:t>
            </w:r>
            <w:proofErr w:type="spellEnd"/>
            <w:r>
              <w:rPr>
                <w:color w:val="000000"/>
                <w:sz w:val="22"/>
                <w:szCs w:val="22"/>
                <w:lang w:val="fr-FR" w:eastAsia="en-GB"/>
              </w:rPr>
              <w:t xml:space="preserve"> (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bon, bonne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>).</w:t>
            </w:r>
          </w:p>
          <w:p w14:paraId="0AB4C221" w14:textId="77777777" w:rsidR="00200B84" w:rsidRDefault="00200B84">
            <w:pPr>
              <w:jc w:val="both"/>
              <w:rPr>
                <w:color w:val="000000"/>
                <w:sz w:val="22"/>
                <w:szCs w:val="22"/>
                <w:lang w:eastAsia="en-GB"/>
              </w:rPr>
            </w:pPr>
          </w:p>
          <w:p w14:paraId="53883185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Est-ce que je peux sortir, Madame/Monsieur ? Oui, vas-y ! Tu me donnes ton numéro ? Voilà. Merci ! Je t’en prie. Je peux entrer ? Entrez ! Je voudrais lire. Vous pouvez répéter, s’il vous plait ? Désolé, tu ne peux pas.</w:t>
            </w:r>
          </w:p>
          <w:p w14:paraId="2AE0AABD" w14:textId="77777777" w:rsidR="00200B84" w:rsidRDefault="00F44B5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GB" w:eastAsia="en-GB"/>
              </w:rPr>
              <w:t>Питање</w:t>
            </w:r>
            <w:proofErr w:type="spellEnd"/>
            <w:r>
              <w:rPr>
                <w:color w:val="000000"/>
                <w:sz w:val="22"/>
                <w:szCs w:val="22"/>
                <w:lang w:val="fr-FR" w:eastAsia="en-GB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GB" w:eastAsia="en-GB"/>
              </w:rPr>
              <w:t>са</w:t>
            </w:r>
            <w:proofErr w:type="spellEnd"/>
            <w:r>
              <w:rPr>
                <w:color w:val="000000"/>
                <w:sz w:val="22"/>
                <w:szCs w:val="22"/>
                <w:lang w:val="fr-FR" w:eastAsia="en-GB"/>
              </w:rPr>
              <w:t> 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est-ce que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>.</w:t>
            </w:r>
          </w:p>
          <w:p w14:paraId="0802CBF6" w14:textId="77777777" w:rsidR="00200B84" w:rsidRDefault="00200B84">
            <w:pPr>
              <w:jc w:val="both"/>
              <w:rPr>
                <w:color w:val="000000"/>
                <w:sz w:val="22"/>
                <w:szCs w:val="22"/>
                <w:lang w:val="fr-FR" w:eastAsia="en-GB"/>
              </w:rPr>
            </w:pPr>
          </w:p>
          <w:p w14:paraId="6E5751CA" w14:textId="77777777" w:rsidR="00200B84" w:rsidRDefault="00F44B5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Пригодне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дечје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песме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646" w:type="dxa"/>
            <w:gridSpan w:val="3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26E99FC8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38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6BA3769F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7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78" w:type="dxa"/>
            </w:tcMar>
          </w:tcPr>
          <w:p w14:paraId="790AB016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200B84" w14:paraId="7133FC6B" w14:textId="77777777" w:rsidTr="00023C55">
        <w:trPr>
          <w:cantSplit/>
          <w:trHeight w:val="454"/>
        </w:trPr>
        <w:tc>
          <w:tcPr>
            <w:tcW w:w="2521" w:type="dxa"/>
            <w:gridSpan w:val="2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tcMar>
              <w:left w:w="78" w:type="dxa"/>
            </w:tcMar>
            <w:vAlign w:val="center"/>
          </w:tcPr>
          <w:p w14:paraId="1A0C0B5C" w14:textId="77777777" w:rsidR="00200B84" w:rsidRDefault="00F44B5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Корелација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другим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предм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</w:p>
        </w:tc>
        <w:tc>
          <w:tcPr>
            <w:tcW w:w="11607" w:type="dxa"/>
            <w:gridSpan w:val="13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5B1C8C02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Грађанско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васпитање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свет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нас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ликовна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музичка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драмска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уметност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српски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језик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00B84" w14:paraId="73F8DBF1" w14:textId="77777777" w:rsidTr="00023C55">
        <w:trPr>
          <w:cantSplit/>
          <w:trHeight w:val="454"/>
        </w:trPr>
        <w:tc>
          <w:tcPr>
            <w:tcW w:w="2521" w:type="dxa"/>
            <w:gridSpan w:val="2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  <w:vAlign w:val="center"/>
          </w:tcPr>
          <w:p w14:paraId="0BF0A1B1" w14:textId="77777777" w:rsidR="00200B84" w:rsidRDefault="00F44B5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Начин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провере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постигнућа</w:t>
            </w:r>
            <w:proofErr w:type="spellEnd"/>
          </w:p>
        </w:tc>
        <w:tc>
          <w:tcPr>
            <w:tcW w:w="11607" w:type="dxa"/>
            <w:gridSpan w:val="13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2977CCCF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Посматрање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праћење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усмена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провера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кроз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играње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улога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паровима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симулације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паровима</w:t>
            </w:r>
            <w:proofErr w:type="spellEnd"/>
            <w:r>
              <w:rPr>
                <w:rFonts w:ascii="Times New Roman" w:hAnsi="Times New Roman" w:cs="Times New Roman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групама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задаци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радној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свесци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тестови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слушања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различите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технике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формативног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оцењивања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пројекти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00B84" w14:paraId="2E730773" w14:textId="77777777" w:rsidTr="001A1C86">
        <w:trPr>
          <w:cantSplit/>
          <w:trHeight w:val="1134"/>
        </w:trPr>
        <w:tc>
          <w:tcPr>
            <w:tcW w:w="2521" w:type="dxa"/>
            <w:gridSpan w:val="2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2D1A95FA" w14:textId="77777777" w:rsidR="00200B84" w:rsidRDefault="00F44B56">
            <w:pPr>
              <w:rPr>
                <w:b/>
              </w:rPr>
            </w:pPr>
            <w:r>
              <w:rPr>
                <w:b/>
                <w:sz w:val="22"/>
                <w:szCs w:val="22"/>
                <w:lang w:val="sr-Latn-RS"/>
              </w:rPr>
              <w:lastRenderedPageBreak/>
              <w:t xml:space="preserve">5. </w:t>
            </w:r>
            <w:proofErr w:type="gramStart"/>
            <w:r>
              <w:rPr>
                <w:b/>
                <w:lang w:val="fr-FR"/>
              </w:rPr>
              <w:t>Temps</w:t>
            </w:r>
            <w:r>
              <w:rPr>
                <w:b/>
              </w:rPr>
              <w:t xml:space="preserve">  </w:t>
            </w:r>
            <w:r>
              <w:rPr>
                <w:b/>
                <w:lang w:val="fr-FR"/>
              </w:rPr>
              <w:t>et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lang w:val="fr-FR"/>
              </w:rPr>
              <w:t>v</w:t>
            </w:r>
            <w:r>
              <w:rPr>
                <w:b/>
              </w:rPr>
              <w:t>ê</w:t>
            </w:r>
            <w:proofErr w:type="spellStart"/>
            <w:r>
              <w:rPr>
                <w:b/>
                <w:lang w:val="fr-FR"/>
              </w:rPr>
              <w:t>tements</w:t>
            </w:r>
            <w:proofErr w:type="spellEnd"/>
          </w:p>
          <w:p w14:paraId="6FF8612C" w14:textId="77777777" w:rsidR="00200B84" w:rsidRDefault="00F44B56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активности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временске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прилике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proofErr w:type="gramStart"/>
            <w:r>
              <w:rPr>
                <w:b/>
              </w:rPr>
              <w:t>одећа</w:t>
            </w:r>
            <w:proofErr w:type="spellEnd"/>
            <w:r>
              <w:rPr>
                <w:b/>
              </w:rPr>
              <w:t xml:space="preserve"> )</w:t>
            </w:r>
            <w:proofErr w:type="gramEnd"/>
          </w:p>
          <w:p w14:paraId="26B4CE85" w14:textId="77777777" w:rsidR="00200B84" w:rsidRDefault="00F44B5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Разумевање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давање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једноставних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упут-става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налога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  <w:proofErr w:type="spellStart"/>
            <w:r>
              <w:rPr>
                <w:sz w:val="22"/>
                <w:szCs w:val="22"/>
              </w:rPr>
              <w:t>изражавање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припадања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неприпадања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поседовања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непосе-довања</w:t>
            </w:r>
            <w:proofErr w:type="spellEnd"/>
            <w:r>
              <w:rPr>
                <w:sz w:val="22"/>
                <w:szCs w:val="22"/>
              </w:rPr>
              <w:t>;</w:t>
            </w:r>
          </w:p>
        </w:tc>
        <w:tc>
          <w:tcPr>
            <w:tcW w:w="4815" w:type="dxa"/>
            <w:gridSpan w:val="3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010E503" w14:textId="77777777" w:rsidR="00AF37D9" w:rsidRPr="00AF37D9" w:rsidRDefault="00AF37D9" w:rsidP="00AF37D9">
            <w:pPr>
              <w:contextualSpacing/>
              <w:jc w:val="both"/>
              <w:rPr>
                <w:sz w:val="22"/>
                <w:szCs w:val="22"/>
              </w:rPr>
            </w:pPr>
            <w:r w:rsidRPr="00AF37D9">
              <w:rPr>
                <w:sz w:val="22"/>
                <w:szCs w:val="22"/>
              </w:rPr>
              <w:t xml:space="preserve">СЈ1.ОO.О.1.5 – </w:t>
            </w:r>
            <w:proofErr w:type="spellStart"/>
            <w:r w:rsidRPr="00AF37D9">
              <w:rPr>
                <w:sz w:val="22"/>
                <w:szCs w:val="22"/>
              </w:rPr>
              <w:t>Разумеју</w:t>
            </w:r>
            <w:proofErr w:type="spellEnd"/>
            <w:r w:rsidRPr="00AF37D9">
              <w:rPr>
                <w:sz w:val="22"/>
                <w:szCs w:val="22"/>
              </w:rPr>
              <w:t xml:space="preserve"> и </w:t>
            </w:r>
            <w:proofErr w:type="spellStart"/>
            <w:r w:rsidRPr="00AF37D9">
              <w:rPr>
                <w:sz w:val="22"/>
                <w:szCs w:val="22"/>
              </w:rPr>
              <w:t>користе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релативно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адекватан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вокабулар</w:t>
            </w:r>
            <w:proofErr w:type="spellEnd"/>
            <w:r w:rsidRPr="00AF37D9">
              <w:rPr>
                <w:sz w:val="22"/>
                <w:szCs w:val="22"/>
              </w:rPr>
              <w:t xml:space="preserve"> у </w:t>
            </w:r>
            <w:proofErr w:type="spellStart"/>
            <w:r w:rsidRPr="00AF37D9">
              <w:rPr>
                <w:sz w:val="22"/>
                <w:szCs w:val="22"/>
              </w:rPr>
              <w:t>усменој</w:t>
            </w:r>
            <w:proofErr w:type="spellEnd"/>
            <w:r w:rsidRPr="00AF37D9">
              <w:rPr>
                <w:sz w:val="22"/>
                <w:szCs w:val="22"/>
              </w:rPr>
              <w:t xml:space="preserve">, </w:t>
            </w:r>
            <w:proofErr w:type="spellStart"/>
            <w:r w:rsidRPr="00AF37D9">
              <w:rPr>
                <w:sz w:val="22"/>
                <w:szCs w:val="22"/>
              </w:rPr>
              <w:t>писаној</w:t>
            </w:r>
            <w:proofErr w:type="spellEnd"/>
            <w:r w:rsidRPr="00AF37D9">
              <w:rPr>
                <w:sz w:val="22"/>
                <w:szCs w:val="22"/>
              </w:rPr>
              <w:t xml:space="preserve"> и </w:t>
            </w:r>
            <w:proofErr w:type="spellStart"/>
            <w:r w:rsidRPr="00AF37D9">
              <w:rPr>
                <w:sz w:val="22"/>
                <w:szCs w:val="22"/>
              </w:rPr>
              <w:t>мултимодалној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комуникацији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на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теме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из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приватног</w:t>
            </w:r>
            <w:proofErr w:type="spellEnd"/>
            <w:r w:rsidRPr="00AF37D9">
              <w:rPr>
                <w:sz w:val="22"/>
                <w:szCs w:val="22"/>
              </w:rPr>
              <w:t xml:space="preserve">, </w:t>
            </w:r>
            <w:proofErr w:type="spellStart"/>
            <w:r w:rsidRPr="00AF37D9">
              <w:rPr>
                <w:sz w:val="22"/>
                <w:szCs w:val="22"/>
              </w:rPr>
              <w:t>јавног</w:t>
            </w:r>
            <w:proofErr w:type="spellEnd"/>
            <w:r w:rsidRPr="00AF37D9">
              <w:rPr>
                <w:sz w:val="22"/>
                <w:szCs w:val="22"/>
              </w:rPr>
              <w:t xml:space="preserve"> и </w:t>
            </w:r>
            <w:proofErr w:type="spellStart"/>
            <w:r w:rsidRPr="00AF37D9">
              <w:rPr>
                <w:sz w:val="22"/>
                <w:szCs w:val="22"/>
              </w:rPr>
              <w:t>образовног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домена</w:t>
            </w:r>
            <w:proofErr w:type="spellEnd"/>
          </w:p>
          <w:p w14:paraId="632E68CC" w14:textId="77777777" w:rsidR="00AF37D9" w:rsidRPr="00AF37D9" w:rsidRDefault="00AF37D9" w:rsidP="00AF37D9">
            <w:pPr>
              <w:contextualSpacing/>
              <w:jc w:val="both"/>
              <w:rPr>
                <w:sz w:val="22"/>
                <w:szCs w:val="22"/>
              </w:rPr>
            </w:pPr>
            <w:r w:rsidRPr="00AF37D9">
              <w:rPr>
                <w:sz w:val="22"/>
                <w:szCs w:val="22"/>
              </w:rPr>
              <w:t xml:space="preserve">СЈ1.ОO.О.2.1 – </w:t>
            </w:r>
            <w:proofErr w:type="spellStart"/>
            <w:r w:rsidRPr="00AF37D9">
              <w:rPr>
                <w:sz w:val="22"/>
                <w:szCs w:val="22"/>
              </w:rPr>
              <w:t>Примењују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основне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стилове</w:t>
            </w:r>
            <w:proofErr w:type="spellEnd"/>
            <w:r w:rsidRPr="00AF37D9">
              <w:rPr>
                <w:sz w:val="22"/>
                <w:szCs w:val="22"/>
              </w:rPr>
              <w:t xml:space="preserve"> и </w:t>
            </w:r>
            <w:proofErr w:type="spellStart"/>
            <w:r w:rsidRPr="00AF37D9">
              <w:rPr>
                <w:sz w:val="22"/>
                <w:szCs w:val="22"/>
              </w:rPr>
              <w:t>стратегије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разумевања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различитих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усмених</w:t>
            </w:r>
            <w:proofErr w:type="spellEnd"/>
            <w:r w:rsidRPr="00AF37D9">
              <w:rPr>
                <w:sz w:val="22"/>
                <w:szCs w:val="22"/>
              </w:rPr>
              <w:t xml:space="preserve">, </w:t>
            </w:r>
            <w:proofErr w:type="spellStart"/>
            <w:r w:rsidRPr="00AF37D9">
              <w:rPr>
                <w:sz w:val="22"/>
                <w:szCs w:val="22"/>
              </w:rPr>
              <w:t>писаних</w:t>
            </w:r>
            <w:proofErr w:type="spellEnd"/>
            <w:r w:rsidRPr="00AF37D9">
              <w:rPr>
                <w:sz w:val="22"/>
                <w:szCs w:val="22"/>
              </w:rPr>
              <w:t xml:space="preserve"> и </w:t>
            </w:r>
            <w:proofErr w:type="spellStart"/>
            <w:r w:rsidRPr="00AF37D9">
              <w:rPr>
                <w:sz w:val="22"/>
                <w:szCs w:val="22"/>
              </w:rPr>
              <w:t>мултимодалних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текстова</w:t>
            </w:r>
            <w:proofErr w:type="spellEnd"/>
            <w:r w:rsidRPr="00AF37D9">
              <w:rPr>
                <w:sz w:val="22"/>
                <w:szCs w:val="22"/>
              </w:rPr>
              <w:t xml:space="preserve">, у </w:t>
            </w:r>
            <w:proofErr w:type="spellStart"/>
            <w:r w:rsidRPr="00AF37D9">
              <w:rPr>
                <w:sz w:val="22"/>
                <w:szCs w:val="22"/>
              </w:rPr>
              <w:t>складу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са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текстуалном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врстом</w:t>
            </w:r>
            <w:proofErr w:type="spellEnd"/>
            <w:r w:rsidRPr="00AF37D9">
              <w:rPr>
                <w:sz w:val="22"/>
                <w:szCs w:val="22"/>
              </w:rPr>
              <w:t xml:space="preserve"> и </w:t>
            </w:r>
            <w:proofErr w:type="spellStart"/>
            <w:r w:rsidRPr="00AF37D9">
              <w:rPr>
                <w:sz w:val="22"/>
                <w:szCs w:val="22"/>
              </w:rPr>
              <w:t>комуникативном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намером</w:t>
            </w:r>
            <w:proofErr w:type="spellEnd"/>
            <w:r w:rsidRPr="00AF37D9">
              <w:rPr>
                <w:sz w:val="22"/>
                <w:szCs w:val="22"/>
              </w:rPr>
              <w:t xml:space="preserve">, у </w:t>
            </w:r>
            <w:proofErr w:type="spellStart"/>
            <w:r w:rsidRPr="00AF37D9">
              <w:rPr>
                <w:sz w:val="22"/>
                <w:szCs w:val="22"/>
              </w:rPr>
              <w:t>приватном</w:t>
            </w:r>
            <w:proofErr w:type="spellEnd"/>
            <w:r w:rsidRPr="00AF37D9">
              <w:rPr>
                <w:sz w:val="22"/>
                <w:szCs w:val="22"/>
              </w:rPr>
              <w:t xml:space="preserve">, </w:t>
            </w:r>
            <w:proofErr w:type="spellStart"/>
            <w:r w:rsidRPr="00AF37D9">
              <w:rPr>
                <w:sz w:val="22"/>
                <w:szCs w:val="22"/>
              </w:rPr>
              <w:t>јавном</w:t>
            </w:r>
            <w:proofErr w:type="spellEnd"/>
            <w:r w:rsidRPr="00AF37D9">
              <w:rPr>
                <w:sz w:val="22"/>
                <w:szCs w:val="22"/>
              </w:rPr>
              <w:t xml:space="preserve"> и </w:t>
            </w:r>
            <w:proofErr w:type="spellStart"/>
            <w:r w:rsidRPr="00AF37D9">
              <w:rPr>
                <w:sz w:val="22"/>
                <w:szCs w:val="22"/>
              </w:rPr>
              <w:t>образовном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домену</w:t>
            </w:r>
            <w:proofErr w:type="spellEnd"/>
          </w:p>
          <w:p w14:paraId="0677499B" w14:textId="77777777" w:rsidR="00AF37D9" w:rsidRPr="00AF37D9" w:rsidRDefault="00AF37D9" w:rsidP="00AF37D9">
            <w:pPr>
              <w:contextualSpacing/>
              <w:jc w:val="both"/>
              <w:rPr>
                <w:sz w:val="22"/>
                <w:szCs w:val="22"/>
              </w:rPr>
            </w:pPr>
            <w:r w:rsidRPr="00AF37D9">
              <w:rPr>
                <w:sz w:val="22"/>
                <w:szCs w:val="22"/>
              </w:rPr>
              <w:t xml:space="preserve">СЈ1.ОO.О.2.2 – </w:t>
            </w:r>
            <w:proofErr w:type="spellStart"/>
            <w:r w:rsidRPr="00AF37D9">
              <w:rPr>
                <w:sz w:val="22"/>
                <w:szCs w:val="22"/>
              </w:rPr>
              <w:t>Користе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страни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језик</w:t>
            </w:r>
            <w:proofErr w:type="spellEnd"/>
            <w:r w:rsidRPr="00AF37D9">
              <w:rPr>
                <w:sz w:val="22"/>
                <w:szCs w:val="22"/>
              </w:rPr>
              <w:t xml:space="preserve"> у </w:t>
            </w:r>
            <w:proofErr w:type="spellStart"/>
            <w:r w:rsidRPr="00AF37D9">
              <w:rPr>
                <w:sz w:val="22"/>
                <w:szCs w:val="22"/>
              </w:rPr>
              <w:t>једноставнијој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усменој</w:t>
            </w:r>
            <w:proofErr w:type="spellEnd"/>
            <w:r w:rsidRPr="00AF37D9">
              <w:rPr>
                <w:sz w:val="22"/>
                <w:szCs w:val="22"/>
              </w:rPr>
              <w:t xml:space="preserve"> и </w:t>
            </w:r>
            <w:proofErr w:type="spellStart"/>
            <w:r w:rsidRPr="00AF37D9">
              <w:rPr>
                <w:sz w:val="22"/>
                <w:szCs w:val="22"/>
              </w:rPr>
              <w:t>писаној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комуникацији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ослањајући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се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повремено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на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стратегије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компензације</w:t>
            </w:r>
            <w:proofErr w:type="spellEnd"/>
            <w:r w:rsidRPr="00AF37D9">
              <w:rPr>
                <w:sz w:val="22"/>
                <w:szCs w:val="22"/>
              </w:rPr>
              <w:t xml:space="preserve">, </w:t>
            </w:r>
            <w:proofErr w:type="spellStart"/>
            <w:r w:rsidRPr="00AF37D9">
              <w:rPr>
                <w:sz w:val="22"/>
                <w:szCs w:val="22"/>
              </w:rPr>
              <w:t>планирања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излагања</w:t>
            </w:r>
            <w:proofErr w:type="spellEnd"/>
            <w:r w:rsidRPr="00AF37D9">
              <w:rPr>
                <w:sz w:val="22"/>
                <w:szCs w:val="22"/>
              </w:rPr>
              <w:t xml:space="preserve"> и </w:t>
            </w:r>
            <w:proofErr w:type="spellStart"/>
            <w:r w:rsidRPr="00AF37D9">
              <w:rPr>
                <w:sz w:val="22"/>
                <w:szCs w:val="22"/>
              </w:rPr>
              <w:t>саопштавања</w:t>
            </w:r>
            <w:proofErr w:type="spellEnd"/>
            <w:r w:rsidRPr="00AF37D9">
              <w:rPr>
                <w:sz w:val="22"/>
                <w:szCs w:val="22"/>
              </w:rPr>
              <w:t xml:space="preserve">, </w:t>
            </w:r>
            <w:proofErr w:type="spellStart"/>
            <w:r w:rsidRPr="00AF37D9">
              <w:rPr>
                <w:sz w:val="22"/>
                <w:szCs w:val="22"/>
              </w:rPr>
              <w:t>организације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текста</w:t>
            </w:r>
            <w:proofErr w:type="spellEnd"/>
            <w:r w:rsidRPr="00AF37D9">
              <w:rPr>
                <w:sz w:val="22"/>
                <w:szCs w:val="22"/>
              </w:rPr>
              <w:t xml:space="preserve"> и </w:t>
            </w:r>
            <w:proofErr w:type="spellStart"/>
            <w:r w:rsidRPr="00AF37D9">
              <w:rPr>
                <w:sz w:val="22"/>
                <w:szCs w:val="22"/>
              </w:rPr>
              <w:t>самопровере</w:t>
            </w:r>
            <w:proofErr w:type="spellEnd"/>
            <w:r w:rsidRPr="00AF37D9">
              <w:rPr>
                <w:sz w:val="22"/>
                <w:szCs w:val="22"/>
              </w:rPr>
              <w:t xml:space="preserve">, </w:t>
            </w:r>
            <w:proofErr w:type="spellStart"/>
            <w:r w:rsidRPr="00AF37D9">
              <w:rPr>
                <w:sz w:val="22"/>
                <w:szCs w:val="22"/>
              </w:rPr>
              <w:t>уз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употребу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релевантних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дигиталних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алата</w:t>
            </w:r>
            <w:proofErr w:type="spellEnd"/>
          </w:p>
          <w:p w14:paraId="726A76E9" w14:textId="7CB3CB5A" w:rsidR="00200B84" w:rsidRDefault="00AF37D9">
            <w:pPr>
              <w:contextualSpacing/>
              <w:jc w:val="both"/>
              <w:rPr>
                <w:sz w:val="22"/>
                <w:szCs w:val="22"/>
              </w:rPr>
            </w:pPr>
            <w:r w:rsidRPr="00AF37D9">
              <w:rPr>
                <w:sz w:val="22"/>
                <w:szCs w:val="22"/>
              </w:rPr>
              <w:t xml:space="preserve">СЈ1.ОO.О.2.4 – </w:t>
            </w:r>
            <w:proofErr w:type="spellStart"/>
            <w:r w:rsidRPr="00AF37D9">
              <w:rPr>
                <w:sz w:val="22"/>
                <w:szCs w:val="22"/>
              </w:rPr>
              <w:t>Интерпретирају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значења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једноставније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усмене</w:t>
            </w:r>
            <w:proofErr w:type="spellEnd"/>
            <w:r w:rsidRPr="00AF37D9">
              <w:rPr>
                <w:sz w:val="22"/>
                <w:szCs w:val="22"/>
              </w:rPr>
              <w:t xml:space="preserve"> и </w:t>
            </w:r>
            <w:proofErr w:type="spellStart"/>
            <w:r w:rsidRPr="00AF37D9">
              <w:rPr>
                <w:sz w:val="22"/>
                <w:szCs w:val="22"/>
              </w:rPr>
              <w:t>писане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поруке</w:t>
            </w:r>
            <w:proofErr w:type="spellEnd"/>
            <w:r w:rsidRPr="00AF37D9">
              <w:rPr>
                <w:sz w:val="22"/>
                <w:szCs w:val="22"/>
              </w:rPr>
              <w:t xml:space="preserve"> у </w:t>
            </w:r>
            <w:proofErr w:type="spellStart"/>
            <w:r w:rsidRPr="00AF37D9">
              <w:rPr>
                <w:sz w:val="22"/>
                <w:szCs w:val="22"/>
              </w:rPr>
              <w:t>вези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са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блиским</w:t>
            </w:r>
            <w:proofErr w:type="spellEnd"/>
            <w:r w:rsidRPr="00AF37D9">
              <w:rPr>
                <w:sz w:val="22"/>
                <w:szCs w:val="22"/>
              </w:rPr>
              <w:t xml:space="preserve">, </w:t>
            </w:r>
            <w:proofErr w:type="spellStart"/>
            <w:r w:rsidRPr="00AF37D9">
              <w:rPr>
                <w:sz w:val="22"/>
                <w:szCs w:val="22"/>
              </w:rPr>
              <w:t>познатим</w:t>
            </w:r>
            <w:proofErr w:type="spellEnd"/>
            <w:r w:rsidRPr="00AF37D9">
              <w:rPr>
                <w:sz w:val="22"/>
                <w:szCs w:val="22"/>
              </w:rPr>
              <w:t xml:space="preserve"> и </w:t>
            </w:r>
            <w:proofErr w:type="spellStart"/>
            <w:r w:rsidRPr="00AF37D9">
              <w:rPr>
                <w:sz w:val="22"/>
                <w:szCs w:val="22"/>
              </w:rPr>
              <w:t>узрасно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примереним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темама</w:t>
            </w:r>
            <w:proofErr w:type="spellEnd"/>
            <w:r w:rsidRPr="00AF37D9">
              <w:rPr>
                <w:sz w:val="22"/>
                <w:szCs w:val="22"/>
              </w:rPr>
              <w:t xml:space="preserve">, </w:t>
            </w:r>
            <w:proofErr w:type="spellStart"/>
            <w:r w:rsidRPr="00AF37D9">
              <w:rPr>
                <w:sz w:val="22"/>
                <w:szCs w:val="22"/>
              </w:rPr>
              <w:t>постављају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основне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хипотезе</w:t>
            </w:r>
            <w:proofErr w:type="spellEnd"/>
            <w:r w:rsidRPr="00AF37D9">
              <w:rPr>
                <w:sz w:val="22"/>
                <w:szCs w:val="22"/>
              </w:rPr>
              <w:t xml:space="preserve"> и </w:t>
            </w:r>
            <w:proofErr w:type="spellStart"/>
            <w:r w:rsidRPr="00AF37D9">
              <w:rPr>
                <w:sz w:val="22"/>
                <w:szCs w:val="22"/>
              </w:rPr>
              <w:t>изводе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закључке</w:t>
            </w:r>
            <w:proofErr w:type="spellEnd"/>
            <w:r w:rsidRPr="00AF37D9">
              <w:rPr>
                <w:sz w:val="22"/>
                <w:szCs w:val="22"/>
              </w:rPr>
              <w:t xml:space="preserve"> о </w:t>
            </w:r>
            <w:proofErr w:type="spellStart"/>
            <w:r w:rsidRPr="00AF37D9">
              <w:rPr>
                <w:sz w:val="22"/>
                <w:szCs w:val="22"/>
              </w:rPr>
              <w:t>комуникативној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намери</w:t>
            </w:r>
            <w:proofErr w:type="spellEnd"/>
            <w:r w:rsidRPr="00AF37D9">
              <w:rPr>
                <w:sz w:val="22"/>
                <w:szCs w:val="22"/>
              </w:rPr>
              <w:t xml:space="preserve">, </w:t>
            </w:r>
            <w:proofErr w:type="spellStart"/>
            <w:r w:rsidRPr="00AF37D9">
              <w:rPr>
                <w:sz w:val="22"/>
                <w:szCs w:val="22"/>
              </w:rPr>
              <w:t>ослањајући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се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на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невербалну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комуникацију</w:t>
            </w:r>
            <w:proofErr w:type="spellEnd"/>
            <w:r w:rsidRPr="00AF37D9">
              <w:rPr>
                <w:sz w:val="22"/>
                <w:szCs w:val="22"/>
              </w:rPr>
              <w:t xml:space="preserve">, </w:t>
            </w:r>
            <w:proofErr w:type="spellStart"/>
            <w:r w:rsidRPr="00AF37D9">
              <w:rPr>
                <w:sz w:val="22"/>
                <w:szCs w:val="22"/>
              </w:rPr>
              <w:t>односно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на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карактеристике</w:t>
            </w:r>
            <w:proofErr w:type="spellEnd"/>
            <w:r w:rsidRPr="00AF37D9">
              <w:rPr>
                <w:sz w:val="22"/>
                <w:szCs w:val="22"/>
              </w:rPr>
              <w:t xml:space="preserve"> </w:t>
            </w:r>
            <w:proofErr w:type="spellStart"/>
            <w:r w:rsidRPr="00AF37D9">
              <w:rPr>
                <w:sz w:val="22"/>
                <w:szCs w:val="22"/>
              </w:rPr>
              <w:t>текста</w:t>
            </w:r>
            <w:proofErr w:type="spellEnd"/>
          </w:p>
        </w:tc>
        <w:tc>
          <w:tcPr>
            <w:tcW w:w="4837" w:type="dxa"/>
            <w:gridSpan w:val="4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7960CAB8" w14:textId="77777777" w:rsidR="00200B84" w:rsidRDefault="00F44B5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Изразе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речи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којима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именују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активности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proofErr w:type="gramStart"/>
            <w:r>
              <w:rPr>
                <w:sz w:val="22"/>
                <w:szCs w:val="22"/>
              </w:rPr>
              <w:t>одећа</w:t>
            </w:r>
            <w:proofErr w:type="spellEnd"/>
            <w:r>
              <w:rPr>
                <w:sz w:val="22"/>
                <w:szCs w:val="22"/>
              </w:rPr>
              <w:t>;</w:t>
            </w:r>
            <w:proofErr w:type="gramEnd"/>
          </w:p>
          <w:p w14:paraId="114DDB46" w14:textId="77777777" w:rsidR="00200B84" w:rsidRDefault="00F44B5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72E1CB97" w14:textId="77777777" w:rsidR="00200B84" w:rsidRDefault="00F44B5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језичке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структуре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</w:p>
          <w:p w14:paraId="5B4C64C7" w14:textId="77777777" w:rsidR="00200B84" w:rsidRDefault="00F44B56">
            <w:pPr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 xml:space="preserve">Quel temps fait-il ? Il fait beau. </w:t>
            </w:r>
            <w:r>
              <w:rPr>
                <w:i/>
                <w:iCs/>
                <w:color w:val="000000"/>
                <w:sz w:val="22"/>
                <w:szCs w:val="22"/>
                <w:lang w:val="sr-Latn-RS" w:eastAsia="en-GB"/>
              </w:rPr>
              <w:t>I</w:t>
            </w:r>
            <w:proofErr w:type="spellStart"/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l</w:t>
            </w:r>
            <w:proofErr w:type="spellEnd"/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 xml:space="preserve"> neige. Il pleut. </w:t>
            </w:r>
          </w:p>
          <w:p w14:paraId="1CC30920" w14:textId="77777777" w:rsidR="00200B84" w:rsidRDefault="00200B84">
            <w:pPr>
              <w:jc w:val="both"/>
              <w:rPr>
                <w:i/>
                <w:iCs/>
                <w:color w:val="000000"/>
                <w:sz w:val="22"/>
                <w:szCs w:val="22"/>
                <w:lang w:eastAsia="en-GB"/>
              </w:rPr>
            </w:pPr>
          </w:p>
          <w:p w14:paraId="0141DA82" w14:textId="77777777" w:rsidR="00200B84" w:rsidRDefault="00F44B56">
            <w:pPr>
              <w:pStyle w:val="NormalWeb"/>
              <w:jc w:val="both"/>
              <w:rPr>
                <w:i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 xml:space="preserve">J’ai faim/soif /chaud/froid. </w:t>
            </w:r>
            <w:proofErr w:type="spellStart"/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Brrrr</w:t>
            </w:r>
            <w:proofErr w:type="spellEnd"/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 !!!</w:t>
            </w:r>
          </w:p>
          <w:p w14:paraId="56686473" w14:textId="77777777" w:rsidR="00200B84" w:rsidRDefault="00F44B5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Приче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песме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које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односе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тему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646" w:type="dxa"/>
            <w:gridSpan w:val="3"/>
            <w:tcBorders>
              <w:top w:val="single" w:sz="4" w:space="0" w:color="000001"/>
              <w:left w:val="single" w:sz="12" w:space="0" w:color="000001"/>
              <w:bottom w:val="single" w:sz="18" w:space="0" w:color="000001"/>
            </w:tcBorders>
            <w:tcMar>
              <w:left w:w="78" w:type="dxa"/>
            </w:tcMar>
          </w:tcPr>
          <w:p w14:paraId="7DE26498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38" w:type="dxa"/>
            <w:gridSpan w:val="2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713A1832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71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78" w:type="dxa"/>
            </w:tcMar>
          </w:tcPr>
          <w:p w14:paraId="5CBF3577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200B84" w14:paraId="078E2CE5" w14:textId="77777777" w:rsidTr="00A863E8">
        <w:tblPrEx>
          <w:tblBorders>
            <w:bottom w:val="single" w:sz="4" w:space="0" w:color="000001"/>
            <w:insideH w:val="single" w:sz="4" w:space="0" w:color="000001"/>
          </w:tblBorders>
        </w:tblPrEx>
        <w:trPr>
          <w:cantSplit/>
          <w:trHeight w:val="454"/>
        </w:trPr>
        <w:tc>
          <w:tcPr>
            <w:tcW w:w="2048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tcMar>
              <w:left w:w="78" w:type="dxa"/>
            </w:tcMar>
            <w:vAlign w:val="center"/>
          </w:tcPr>
          <w:p w14:paraId="40EEF87A" w14:textId="77777777" w:rsidR="00200B84" w:rsidRDefault="00F44B5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Корелација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другим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предм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080" w:type="dxa"/>
            <w:gridSpan w:val="14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2ABF4A32" w14:textId="77777777" w:rsidR="00200B84" w:rsidRDefault="00F44B56">
            <w:pPr>
              <w:pStyle w:val="NoSpacing"/>
            </w:pPr>
            <w:proofErr w:type="spellStart"/>
            <w:r>
              <w:rPr>
                <w:rFonts w:ascii="Times New Roman" w:hAnsi="Times New Roman" w:cs="Times New Roman"/>
              </w:rPr>
              <w:t>Грађанско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васпитање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свет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нас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физичко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васпитање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</w:rPr>
              <w:t>ликовна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музичка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драмска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уметност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српски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језик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00B84" w14:paraId="49C5C7B8" w14:textId="77777777" w:rsidTr="00A863E8">
        <w:tblPrEx>
          <w:tblBorders>
            <w:bottom w:val="single" w:sz="4" w:space="0" w:color="000001"/>
            <w:insideH w:val="single" w:sz="4" w:space="0" w:color="000001"/>
          </w:tblBorders>
        </w:tblPrEx>
        <w:trPr>
          <w:cantSplit/>
          <w:trHeight w:val="454"/>
        </w:trPr>
        <w:tc>
          <w:tcPr>
            <w:tcW w:w="2048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  <w:vAlign w:val="center"/>
          </w:tcPr>
          <w:p w14:paraId="557A96AE" w14:textId="77777777" w:rsidR="00200B84" w:rsidRDefault="00F44B5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Начин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провере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постигнућа</w:t>
            </w:r>
            <w:proofErr w:type="spellEnd"/>
          </w:p>
        </w:tc>
        <w:tc>
          <w:tcPr>
            <w:tcW w:w="12080" w:type="dxa"/>
            <w:gridSpan w:val="14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5AF37B15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Посматрање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праћење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усмена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провера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кроз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играње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улога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паровима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симулације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паровима</w:t>
            </w:r>
            <w:proofErr w:type="spellEnd"/>
            <w:r>
              <w:rPr>
                <w:rFonts w:ascii="Times New Roman" w:hAnsi="Times New Roman" w:cs="Times New Roman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групама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задаци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радној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свесци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тестови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слушања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различите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технике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формативног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оцењивања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пројекти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00B84" w14:paraId="5B425D83" w14:textId="77777777" w:rsidTr="001A1C86">
        <w:tblPrEx>
          <w:tblBorders>
            <w:bottom w:val="single" w:sz="4" w:space="0" w:color="000001"/>
            <w:insideH w:val="single" w:sz="4" w:space="0" w:color="000001"/>
          </w:tblBorders>
        </w:tblPrEx>
        <w:trPr>
          <w:cantSplit/>
          <w:trHeight w:val="1134"/>
        </w:trPr>
        <w:tc>
          <w:tcPr>
            <w:tcW w:w="204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38BB7AF" w14:textId="77777777" w:rsidR="00200B84" w:rsidRDefault="00F44B56">
            <w:r>
              <w:rPr>
                <w:b/>
                <w:sz w:val="22"/>
                <w:szCs w:val="22"/>
                <w:lang w:val="sr-Latn-RS"/>
              </w:rPr>
              <w:lastRenderedPageBreak/>
              <w:t>6</w:t>
            </w:r>
            <w:r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  <w:lang w:val="sr-Latn-RS"/>
              </w:rPr>
              <w:t>Boissons et aliments</w:t>
            </w:r>
          </w:p>
          <w:p w14:paraId="6212863F" w14:textId="77777777" w:rsidR="00200B84" w:rsidRDefault="00F44B56">
            <w:proofErr w:type="spellStart"/>
            <w:r>
              <w:rPr>
                <w:b/>
                <w:sz w:val="22"/>
                <w:szCs w:val="22"/>
              </w:rPr>
              <w:t>Храна</w:t>
            </w:r>
            <w:proofErr w:type="spellEnd"/>
            <w:r>
              <w:rPr>
                <w:b/>
                <w:sz w:val="22"/>
                <w:szCs w:val="22"/>
                <w:lang w:val="fr-FR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и </w:t>
            </w:r>
            <w:proofErr w:type="spellStart"/>
            <w:r>
              <w:rPr>
                <w:b/>
                <w:sz w:val="22"/>
                <w:szCs w:val="22"/>
              </w:rPr>
              <w:t>пиће</w:t>
            </w:r>
            <w:proofErr w:type="spellEnd"/>
          </w:p>
          <w:p w14:paraId="7BB4F846" w14:textId="77777777" w:rsidR="00200B84" w:rsidRDefault="00F44B5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Изражавање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допадања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недопа-дања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  <w:proofErr w:type="spellStart"/>
            <w:r>
              <w:rPr>
                <w:sz w:val="22"/>
                <w:szCs w:val="22"/>
              </w:rPr>
              <w:t>исказивање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учтивих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молби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захваљивања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68A58A04" w14:textId="77777777" w:rsidR="00200B84" w:rsidRDefault="00200B84">
            <w:pPr>
              <w:rPr>
                <w:sz w:val="22"/>
                <w:szCs w:val="22"/>
              </w:rPr>
            </w:pPr>
          </w:p>
        </w:tc>
        <w:tc>
          <w:tcPr>
            <w:tcW w:w="5030" w:type="dxa"/>
            <w:gridSpan w:val="3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6D5FEF94" w14:textId="77777777" w:rsidR="009303B2" w:rsidRPr="009303B2" w:rsidRDefault="009303B2" w:rsidP="009303B2">
            <w:pPr>
              <w:jc w:val="both"/>
              <w:rPr>
                <w:sz w:val="22"/>
                <w:szCs w:val="22"/>
              </w:rPr>
            </w:pPr>
            <w:r w:rsidRPr="009303B2">
              <w:rPr>
                <w:sz w:val="22"/>
                <w:szCs w:val="22"/>
              </w:rPr>
              <w:t xml:space="preserve">СЈ1.ОO.О.1.5 – </w:t>
            </w:r>
            <w:proofErr w:type="spellStart"/>
            <w:r w:rsidRPr="009303B2">
              <w:rPr>
                <w:sz w:val="22"/>
                <w:szCs w:val="22"/>
              </w:rPr>
              <w:t>Разумеју</w:t>
            </w:r>
            <w:proofErr w:type="spellEnd"/>
            <w:r w:rsidRPr="009303B2">
              <w:rPr>
                <w:sz w:val="22"/>
                <w:szCs w:val="22"/>
              </w:rPr>
              <w:t xml:space="preserve"> и </w:t>
            </w:r>
            <w:proofErr w:type="spellStart"/>
            <w:r w:rsidRPr="009303B2">
              <w:rPr>
                <w:sz w:val="22"/>
                <w:szCs w:val="22"/>
              </w:rPr>
              <w:t>користе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релативно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адекватан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вокабулар</w:t>
            </w:r>
            <w:proofErr w:type="spellEnd"/>
            <w:r w:rsidRPr="009303B2">
              <w:rPr>
                <w:sz w:val="22"/>
                <w:szCs w:val="22"/>
              </w:rPr>
              <w:t xml:space="preserve"> у </w:t>
            </w:r>
            <w:proofErr w:type="spellStart"/>
            <w:r w:rsidRPr="009303B2">
              <w:rPr>
                <w:sz w:val="22"/>
                <w:szCs w:val="22"/>
              </w:rPr>
              <w:t>усменој</w:t>
            </w:r>
            <w:proofErr w:type="spellEnd"/>
            <w:r w:rsidRPr="009303B2">
              <w:rPr>
                <w:sz w:val="22"/>
                <w:szCs w:val="22"/>
              </w:rPr>
              <w:t xml:space="preserve">, </w:t>
            </w:r>
            <w:proofErr w:type="spellStart"/>
            <w:r w:rsidRPr="009303B2">
              <w:rPr>
                <w:sz w:val="22"/>
                <w:szCs w:val="22"/>
              </w:rPr>
              <w:t>писаној</w:t>
            </w:r>
            <w:proofErr w:type="spellEnd"/>
            <w:r w:rsidRPr="009303B2">
              <w:rPr>
                <w:sz w:val="22"/>
                <w:szCs w:val="22"/>
              </w:rPr>
              <w:t xml:space="preserve"> и </w:t>
            </w:r>
            <w:proofErr w:type="spellStart"/>
            <w:r w:rsidRPr="009303B2">
              <w:rPr>
                <w:sz w:val="22"/>
                <w:szCs w:val="22"/>
              </w:rPr>
              <w:t>мултимодалној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комуникацији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на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теме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из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приватног</w:t>
            </w:r>
            <w:proofErr w:type="spellEnd"/>
            <w:r w:rsidRPr="009303B2">
              <w:rPr>
                <w:sz w:val="22"/>
                <w:szCs w:val="22"/>
              </w:rPr>
              <w:t xml:space="preserve">, </w:t>
            </w:r>
            <w:proofErr w:type="spellStart"/>
            <w:r w:rsidRPr="009303B2">
              <w:rPr>
                <w:sz w:val="22"/>
                <w:szCs w:val="22"/>
              </w:rPr>
              <w:t>јавног</w:t>
            </w:r>
            <w:proofErr w:type="spellEnd"/>
            <w:r w:rsidRPr="009303B2">
              <w:rPr>
                <w:sz w:val="22"/>
                <w:szCs w:val="22"/>
              </w:rPr>
              <w:t xml:space="preserve"> и </w:t>
            </w:r>
            <w:proofErr w:type="spellStart"/>
            <w:r w:rsidRPr="009303B2">
              <w:rPr>
                <w:sz w:val="22"/>
                <w:szCs w:val="22"/>
              </w:rPr>
              <w:t>образовног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домена</w:t>
            </w:r>
            <w:proofErr w:type="spellEnd"/>
          </w:p>
          <w:p w14:paraId="1476F6B5" w14:textId="77777777" w:rsidR="009303B2" w:rsidRPr="009303B2" w:rsidRDefault="009303B2" w:rsidP="009303B2">
            <w:pPr>
              <w:jc w:val="both"/>
              <w:rPr>
                <w:sz w:val="22"/>
                <w:szCs w:val="22"/>
              </w:rPr>
            </w:pPr>
            <w:r w:rsidRPr="009303B2">
              <w:rPr>
                <w:sz w:val="22"/>
                <w:szCs w:val="22"/>
              </w:rPr>
              <w:t xml:space="preserve">СЈ1.ОO.О.2.2 – </w:t>
            </w:r>
            <w:proofErr w:type="spellStart"/>
            <w:r w:rsidRPr="009303B2">
              <w:rPr>
                <w:sz w:val="22"/>
                <w:szCs w:val="22"/>
              </w:rPr>
              <w:t>Користе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страни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језик</w:t>
            </w:r>
            <w:proofErr w:type="spellEnd"/>
            <w:r w:rsidRPr="009303B2">
              <w:rPr>
                <w:sz w:val="22"/>
                <w:szCs w:val="22"/>
              </w:rPr>
              <w:t xml:space="preserve"> у </w:t>
            </w:r>
            <w:proofErr w:type="spellStart"/>
            <w:r w:rsidRPr="009303B2">
              <w:rPr>
                <w:sz w:val="22"/>
                <w:szCs w:val="22"/>
              </w:rPr>
              <w:t>једноставнијој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усменој</w:t>
            </w:r>
            <w:proofErr w:type="spellEnd"/>
            <w:r w:rsidRPr="009303B2">
              <w:rPr>
                <w:sz w:val="22"/>
                <w:szCs w:val="22"/>
              </w:rPr>
              <w:t xml:space="preserve"> и </w:t>
            </w:r>
            <w:proofErr w:type="spellStart"/>
            <w:r w:rsidRPr="009303B2">
              <w:rPr>
                <w:sz w:val="22"/>
                <w:szCs w:val="22"/>
              </w:rPr>
              <w:t>писаној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комуникацији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ослањајући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се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повремено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на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стратегије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компензације</w:t>
            </w:r>
            <w:proofErr w:type="spellEnd"/>
            <w:r w:rsidRPr="009303B2">
              <w:rPr>
                <w:sz w:val="22"/>
                <w:szCs w:val="22"/>
              </w:rPr>
              <w:t xml:space="preserve">, </w:t>
            </w:r>
            <w:proofErr w:type="spellStart"/>
            <w:r w:rsidRPr="009303B2">
              <w:rPr>
                <w:sz w:val="22"/>
                <w:szCs w:val="22"/>
              </w:rPr>
              <w:t>планирања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излагања</w:t>
            </w:r>
            <w:proofErr w:type="spellEnd"/>
            <w:r w:rsidRPr="009303B2">
              <w:rPr>
                <w:sz w:val="22"/>
                <w:szCs w:val="22"/>
              </w:rPr>
              <w:t xml:space="preserve"> и </w:t>
            </w:r>
            <w:proofErr w:type="spellStart"/>
            <w:r w:rsidRPr="009303B2">
              <w:rPr>
                <w:sz w:val="22"/>
                <w:szCs w:val="22"/>
              </w:rPr>
              <w:t>саопштавања</w:t>
            </w:r>
            <w:proofErr w:type="spellEnd"/>
            <w:r w:rsidRPr="009303B2">
              <w:rPr>
                <w:sz w:val="22"/>
                <w:szCs w:val="22"/>
              </w:rPr>
              <w:t xml:space="preserve">, </w:t>
            </w:r>
            <w:proofErr w:type="spellStart"/>
            <w:r w:rsidRPr="009303B2">
              <w:rPr>
                <w:sz w:val="22"/>
                <w:szCs w:val="22"/>
              </w:rPr>
              <w:t>организације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текста</w:t>
            </w:r>
            <w:proofErr w:type="spellEnd"/>
            <w:r w:rsidRPr="009303B2">
              <w:rPr>
                <w:sz w:val="22"/>
                <w:szCs w:val="22"/>
              </w:rPr>
              <w:t xml:space="preserve"> и </w:t>
            </w:r>
            <w:proofErr w:type="spellStart"/>
            <w:r w:rsidRPr="009303B2">
              <w:rPr>
                <w:sz w:val="22"/>
                <w:szCs w:val="22"/>
              </w:rPr>
              <w:t>самопровере</w:t>
            </w:r>
            <w:proofErr w:type="spellEnd"/>
            <w:r w:rsidRPr="009303B2">
              <w:rPr>
                <w:sz w:val="22"/>
                <w:szCs w:val="22"/>
              </w:rPr>
              <w:t xml:space="preserve">, </w:t>
            </w:r>
            <w:proofErr w:type="spellStart"/>
            <w:r w:rsidRPr="009303B2">
              <w:rPr>
                <w:sz w:val="22"/>
                <w:szCs w:val="22"/>
              </w:rPr>
              <w:t>уз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употребу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релевантних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дигиталних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алата</w:t>
            </w:r>
            <w:proofErr w:type="spellEnd"/>
          </w:p>
          <w:p w14:paraId="32E32DA2" w14:textId="77777777" w:rsidR="009303B2" w:rsidRPr="009303B2" w:rsidRDefault="009303B2" w:rsidP="009303B2">
            <w:pPr>
              <w:jc w:val="both"/>
              <w:rPr>
                <w:sz w:val="22"/>
                <w:szCs w:val="22"/>
              </w:rPr>
            </w:pPr>
            <w:r w:rsidRPr="009303B2">
              <w:rPr>
                <w:sz w:val="22"/>
                <w:szCs w:val="22"/>
              </w:rPr>
              <w:t xml:space="preserve">СЈ1.ОO.О.2.4 – </w:t>
            </w:r>
            <w:proofErr w:type="spellStart"/>
            <w:r w:rsidRPr="009303B2">
              <w:rPr>
                <w:sz w:val="22"/>
                <w:szCs w:val="22"/>
              </w:rPr>
              <w:t>Интерпретирају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значења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једноставније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усмене</w:t>
            </w:r>
            <w:proofErr w:type="spellEnd"/>
            <w:r w:rsidRPr="009303B2">
              <w:rPr>
                <w:sz w:val="22"/>
                <w:szCs w:val="22"/>
              </w:rPr>
              <w:t xml:space="preserve"> и </w:t>
            </w:r>
            <w:proofErr w:type="spellStart"/>
            <w:r w:rsidRPr="009303B2">
              <w:rPr>
                <w:sz w:val="22"/>
                <w:szCs w:val="22"/>
              </w:rPr>
              <w:t>писане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поруке</w:t>
            </w:r>
            <w:proofErr w:type="spellEnd"/>
            <w:r w:rsidRPr="009303B2">
              <w:rPr>
                <w:sz w:val="22"/>
                <w:szCs w:val="22"/>
              </w:rPr>
              <w:t xml:space="preserve"> у </w:t>
            </w:r>
            <w:proofErr w:type="spellStart"/>
            <w:r w:rsidRPr="009303B2">
              <w:rPr>
                <w:sz w:val="22"/>
                <w:szCs w:val="22"/>
              </w:rPr>
              <w:t>вези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са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блиским</w:t>
            </w:r>
            <w:proofErr w:type="spellEnd"/>
            <w:r w:rsidRPr="009303B2">
              <w:rPr>
                <w:sz w:val="22"/>
                <w:szCs w:val="22"/>
              </w:rPr>
              <w:t xml:space="preserve">, </w:t>
            </w:r>
            <w:proofErr w:type="spellStart"/>
            <w:r w:rsidRPr="009303B2">
              <w:rPr>
                <w:sz w:val="22"/>
                <w:szCs w:val="22"/>
              </w:rPr>
              <w:t>познатим</w:t>
            </w:r>
            <w:proofErr w:type="spellEnd"/>
            <w:r w:rsidRPr="009303B2">
              <w:rPr>
                <w:sz w:val="22"/>
                <w:szCs w:val="22"/>
              </w:rPr>
              <w:t xml:space="preserve"> и </w:t>
            </w:r>
            <w:proofErr w:type="spellStart"/>
            <w:r w:rsidRPr="009303B2">
              <w:rPr>
                <w:sz w:val="22"/>
                <w:szCs w:val="22"/>
              </w:rPr>
              <w:t>узрасно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примереним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темама</w:t>
            </w:r>
            <w:proofErr w:type="spellEnd"/>
            <w:r w:rsidRPr="009303B2">
              <w:rPr>
                <w:sz w:val="22"/>
                <w:szCs w:val="22"/>
              </w:rPr>
              <w:t xml:space="preserve">, </w:t>
            </w:r>
            <w:proofErr w:type="spellStart"/>
            <w:r w:rsidRPr="009303B2">
              <w:rPr>
                <w:sz w:val="22"/>
                <w:szCs w:val="22"/>
              </w:rPr>
              <w:t>постављају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основне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хипотезе</w:t>
            </w:r>
            <w:proofErr w:type="spellEnd"/>
            <w:r w:rsidRPr="009303B2">
              <w:rPr>
                <w:sz w:val="22"/>
                <w:szCs w:val="22"/>
              </w:rPr>
              <w:t xml:space="preserve"> и </w:t>
            </w:r>
            <w:proofErr w:type="spellStart"/>
            <w:r w:rsidRPr="009303B2">
              <w:rPr>
                <w:sz w:val="22"/>
                <w:szCs w:val="22"/>
              </w:rPr>
              <w:t>изводе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закључке</w:t>
            </w:r>
            <w:proofErr w:type="spellEnd"/>
            <w:r w:rsidRPr="009303B2">
              <w:rPr>
                <w:sz w:val="22"/>
                <w:szCs w:val="22"/>
              </w:rPr>
              <w:t xml:space="preserve"> о </w:t>
            </w:r>
            <w:proofErr w:type="spellStart"/>
            <w:r w:rsidRPr="009303B2">
              <w:rPr>
                <w:sz w:val="22"/>
                <w:szCs w:val="22"/>
              </w:rPr>
              <w:t>комуникативној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намери</w:t>
            </w:r>
            <w:proofErr w:type="spellEnd"/>
            <w:r w:rsidRPr="009303B2">
              <w:rPr>
                <w:sz w:val="22"/>
                <w:szCs w:val="22"/>
              </w:rPr>
              <w:t xml:space="preserve">, </w:t>
            </w:r>
            <w:proofErr w:type="spellStart"/>
            <w:r w:rsidRPr="009303B2">
              <w:rPr>
                <w:sz w:val="22"/>
                <w:szCs w:val="22"/>
              </w:rPr>
              <w:t>ослањајући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се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на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невербалну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комуникацију</w:t>
            </w:r>
            <w:proofErr w:type="spellEnd"/>
            <w:r w:rsidRPr="009303B2">
              <w:rPr>
                <w:sz w:val="22"/>
                <w:szCs w:val="22"/>
              </w:rPr>
              <w:t xml:space="preserve">, </w:t>
            </w:r>
            <w:proofErr w:type="spellStart"/>
            <w:r w:rsidRPr="009303B2">
              <w:rPr>
                <w:sz w:val="22"/>
                <w:szCs w:val="22"/>
              </w:rPr>
              <w:t>односно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на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карактеристике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текста</w:t>
            </w:r>
            <w:proofErr w:type="spellEnd"/>
          </w:p>
          <w:p w14:paraId="505A7C50" w14:textId="77777777" w:rsidR="009303B2" w:rsidRPr="009303B2" w:rsidRDefault="009303B2" w:rsidP="009303B2">
            <w:pPr>
              <w:jc w:val="both"/>
              <w:rPr>
                <w:sz w:val="22"/>
                <w:szCs w:val="22"/>
              </w:rPr>
            </w:pPr>
            <w:r w:rsidRPr="009303B2">
              <w:rPr>
                <w:sz w:val="22"/>
                <w:szCs w:val="22"/>
              </w:rPr>
              <w:t xml:space="preserve">СЈ1.ОO.О.2.5 – </w:t>
            </w:r>
            <w:proofErr w:type="spellStart"/>
            <w:r w:rsidRPr="009303B2">
              <w:rPr>
                <w:sz w:val="22"/>
                <w:szCs w:val="22"/>
              </w:rPr>
              <w:t>Успостављају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интеркултурну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комуникацију</w:t>
            </w:r>
            <w:proofErr w:type="spellEnd"/>
            <w:r w:rsidRPr="009303B2">
              <w:rPr>
                <w:sz w:val="22"/>
                <w:szCs w:val="22"/>
              </w:rPr>
              <w:t xml:space="preserve"> и </w:t>
            </w:r>
            <w:proofErr w:type="spellStart"/>
            <w:r w:rsidRPr="009303B2">
              <w:rPr>
                <w:sz w:val="22"/>
                <w:szCs w:val="22"/>
              </w:rPr>
              <w:t>размењују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основне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информације</w:t>
            </w:r>
            <w:proofErr w:type="spellEnd"/>
            <w:r w:rsidRPr="009303B2">
              <w:rPr>
                <w:sz w:val="22"/>
                <w:szCs w:val="22"/>
              </w:rPr>
              <w:t xml:space="preserve"> и </w:t>
            </w:r>
            <w:proofErr w:type="spellStart"/>
            <w:r w:rsidRPr="009303B2">
              <w:rPr>
                <w:sz w:val="22"/>
                <w:szCs w:val="22"/>
              </w:rPr>
              <w:t>ставове</w:t>
            </w:r>
            <w:proofErr w:type="spellEnd"/>
            <w:r w:rsidRPr="009303B2">
              <w:rPr>
                <w:sz w:val="22"/>
                <w:szCs w:val="22"/>
              </w:rPr>
              <w:t xml:space="preserve">, </w:t>
            </w:r>
            <w:proofErr w:type="spellStart"/>
            <w:r w:rsidRPr="009303B2">
              <w:rPr>
                <w:sz w:val="22"/>
                <w:szCs w:val="22"/>
              </w:rPr>
              <w:t>као</w:t>
            </w:r>
            <w:proofErr w:type="spellEnd"/>
            <w:r w:rsidRPr="009303B2">
              <w:rPr>
                <w:sz w:val="22"/>
                <w:szCs w:val="22"/>
              </w:rPr>
              <w:t xml:space="preserve"> и </w:t>
            </w:r>
            <w:proofErr w:type="spellStart"/>
            <w:r w:rsidRPr="009303B2">
              <w:rPr>
                <w:sz w:val="22"/>
                <w:szCs w:val="22"/>
              </w:rPr>
              <w:t>лична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уверења</w:t>
            </w:r>
            <w:proofErr w:type="spellEnd"/>
            <w:r w:rsidRPr="009303B2">
              <w:rPr>
                <w:sz w:val="22"/>
                <w:szCs w:val="22"/>
              </w:rPr>
              <w:t xml:space="preserve"> у </w:t>
            </w:r>
            <w:proofErr w:type="spellStart"/>
            <w:r w:rsidRPr="009303B2">
              <w:rPr>
                <w:sz w:val="22"/>
                <w:szCs w:val="22"/>
              </w:rPr>
              <w:t>вези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са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културом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свакодневице</w:t>
            </w:r>
            <w:proofErr w:type="spellEnd"/>
            <w:r w:rsidRPr="009303B2">
              <w:rPr>
                <w:sz w:val="22"/>
                <w:szCs w:val="22"/>
              </w:rPr>
              <w:t xml:space="preserve">, </w:t>
            </w:r>
            <w:proofErr w:type="spellStart"/>
            <w:r w:rsidRPr="009303B2">
              <w:rPr>
                <w:sz w:val="22"/>
                <w:szCs w:val="22"/>
              </w:rPr>
              <w:t>уз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примену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вишејезичних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ресурса</w:t>
            </w:r>
            <w:proofErr w:type="spellEnd"/>
            <w:r w:rsidRPr="009303B2">
              <w:rPr>
                <w:sz w:val="22"/>
                <w:szCs w:val="22"/>
              </w:rPr>
              <w:t xml:space="preserve"> и </w:t>
            </w:r>
            <w:proofErr w:type="spellStart"/>
            <w:r w:rsidRPr="009303B2">
              <w:rPr>
                <w:sz w:val="22"/>
                <w:szCs w:val="22"/>
              </w:rPr>
              <w:t>уважавање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фреквентнијих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правила</w:t>
            </w:r>
            <w:proofErr w:type="spellEnd"/>
            <w:r w:rsidRPr="009303B2">
              <w:rPr>
                <w:sz w:val="22"/>
                <w:szCs w:val="22"/>
              </w:rPr>
              <w:t xml:space="preserve"> </w:t>
            </w:r>
            <w:proofErr w:type="spellStart"/>
            <w:r w:rsidRPr="009303B2">
              <w:rPr>
                <w:sz w:val="22"/>
                <w:szCs w:val="22"/>
              </w:rPr>
              <w:t>учтивости</w:t>
            </w:r>
            <w:proofErr w:type="spellEnd"/>
          </w:p>
          <w:p w14:paraId="57816CA4" w14:textId="513478F4" w:rsidR="00200B84" w:rsidRDefault="00200B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030" w:type="dxa"/>
            <w:gridSpan w:val="3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1B31C717" w14:textId="77777777" w:rsidR="00200B84" w:rsidRDefault="00F44B5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Речи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којима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именује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храна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proofErr w:type="gramStart"/>
            <w:r>
              <w:rPr>
                <w:sz w:val="22"/>
                <w:szCs w:val="22"/>
              </w:rPr>
              <w:t>пиће</w:t>
            </w:r>
            <w:proofErr w:type="spellEnd"/>
            <w:r>
              <w:rPr>
                <w:sz w:val="22"/>
                <w:szCs w:val="22"/>
              </w:rPr>
              <w:t>;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14:paraId="5FAF8C54" w14:textId="77777777" w:rsidR="00200B84" w:rsidRDefault="00F44B56">
            <w:pPr>
              <w:jc w:val="both"/>
              <w:rPr>
                <w:sz w:val="22"/>
                <w:szCs w:val="22"/>
                <w:lang w:val="fr-FR"/>
              </w:rPr>
            </w:pPr>
            <w:proofErr w:type="spellStart"/>
            <w:r>
              <w:rPr>
                <w:sz w:val="22"/>
                <w:szCs w:val="22"/>
              </w:rPr>
              <w:t>језичке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структуре</w:t>
            </w:r>
            <w:proofErr w:type="spellEnd"/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fr-FR"/>
              </w:rPr>
              <w:t>:</w:t>
            </w:r>
            <w:proofErr w:type="gramEnd"/>
            <w:r>
              <w:rPr>
                <w:sz w:val="22"/>
                <w:szCs w:val="22"/>
                <w:lang w:val="fr-FR"/>
              </w:rPr>
              <w:t xml:space="preserve"> </w:t>
            </w:r>
          </w:p>
          <w:p w14:paraId="6CA75D96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 xml:space="preserve">D’accord. Je suis d’accord. Tu </w:t>
            </w:r>
            <w:proofErr w:type="spellStart"/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aime</w:t>
            </w:r>
            <w:proofErr w:type="spellEnd"/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 xml:space="preserve"> le basket ? J’aime le chocolat/la musique. Qu’est-ce que tu aimes faire ? J’aime dessiner/chanter. Tu aimes la glace ? C’est très bon. Je n’aime pas. Je ne suis pas d’accord.</w:t>
            </w:r>
          </w:p>
          <w:p w14:paraId="6BBE32FC" w14:textId="77777777" w:rsidR="00200B84" w:rsidRDefault="00200B84">
            <w:pPr>
              <w:jc w:val="both"/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</w:pPr>
          </w:p>
          <w:p w14:paraId="7AB6D22C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Je voudrais du jus d’orange, s’il te/vous plait. Tu veux un croissant ? Non, merci, je n’ai pas faim. Je suis contente. Il est malade. J’ai mal à la tête. Bon appétit !</w:t>
            </w:r>
          </w:p>
          <w:p w14:paraId="52A9E016" w14:textId="77777777" w:rsidR="00200B84" w:rsidRDefault="00200B84">
            <w:pPr>
              <w:pStyle w:val="NormalWeb"/>
              <w:jc w:val="both"/>
              <w:rPr>
                <w:color w:val="000000"/>
                <w:sz w:val="22"/>
                <w:szCs w:val="22"/>
                <w:lang w:val="fr-FR" w:eastAsia="en-GB"/>
              </w:rPr>
            </w:pPr>
          </w:p>
          <w:p w14:paraId="5A06A0CE" w14:textId="77777777" w:rsidR="00200B84" w:rsidRDefault="00F44B56">
            <w:pPr>
              <w:pStyle w:val="NormalWeb"/>
              <w:jc w:val="both"/>
            </w:pPr>
            <w:proofErr w:type="spellStart"/>
            <w:r>
              <w:rPr>
                <w:sz w:val="22"/>
                <w:szCs w:val="22"/>
              </w:rPr>
              <w:t>Одређени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члан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i/>
                <w:sz w:val="22"/>
                <w:szCs w:val="22"/>
                <w:lang w:val="fr-FR"/>
              </w:rPr>
              <w:t>(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le, la, l’, les</w:t>
            </w:r>
            <w:r>
              <w:rPr>
                <w:i/>
                <w:sz w:val="22"/>
                <w:szCs w:val="22"/>
                <w:lang w:val="fr-FR"/>
              </w:rPr>
              <w:t>).</w:t>
            </w:r>
          </w:p>
          <w:p w14:paraId="4B53DF7E" w14:textId="77777777" w:rsidR="00200B84" w:rsidRDefault="00200B84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662" w:type="dxa"/>
            <w:gridSpan w:val="3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6BB1CAC0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62" w:type="dxa"/>
            <w:gridSpan w:val="3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1EBC09C2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96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78" w:type="dxa"/>
            </w:tcMar>
          </w:tcPr>
          <w:p w14:paraId="2ECF216F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200B84" w14:paraId="21C0CE9A" w14:textId="77777777" w:rsidTr="00A863E8">
        <w:tblPrEx>
          <w:tblBorders>
            <w:bottom w:val="single" w:sz="4" w:space="0" w:color="000001"/>
            <w:insideH w:val="single" w:sz="4" w:space="0" w:color="000001"/>
          </w:tblBorders>
        </w:tblPrEx>
        <w:trPr>
          <w:cantSplit/>
          <w:trHeight w:val="454"/>
        </w:trPr>
        <w:tc>
          <w:tcPr>
            <w:tcW w:w="2048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tcMar>
              <w:left w:w="78" w:type="dxa"/>
            </w:tcMar>
            <w:vAlign w:val="center"/>
          </w:tcPr>
          <w:p w14:paraId="1C0A61A7" w14:textId="77777777" w:rsidR="00200B84" w:rsidRDefault="00F44B5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Корелација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другим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предм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</w:p>
        </w:tc>
        <w:tc>
          <w:tcPr>
            <w:tcW w:w="12080" w:type="dxa"/>
            <w:gridSpan w:val="14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55510F32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Грађанско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васпитање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свет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нас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ликовна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музичка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драмска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уметност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српски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језик</w:t>
            </w:r>
            <w:proofErr w:type="spellEnd"/>
          </w:p>
        </w:tc>
      </w:tr>
      <w:tr w:rsidR="00200B84" w14:paraId="774D0308" w14:textId="77777777" w:rsidTr="00A863E8">
        <w:tblPrEx>
          <w:tblBorders>
            <w:bottom w:val="single" w:sz="4" w:space="0" w:color="000001"/>
            <w:insideH w:val="single" w:sz="4" w:space="0" w:color="000001"/>
          </w:tblBorders>
        </w:tblPrEx>
        <w:trPr>
          <w:cantSplit/>
          <w:trHeight w:val="454"/>
        </w:trPr>
        <w:tc>
          <w:tcPr>
            <w:tcW w:w="2048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  <w:vAlign w:val="center"/>
          </w:tcPr>
          <w:p w14:paraId="7732B318" w14:textId="77777777" w:rsidR="00200B84" w:rsidRDefault="00F44B5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Начин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провере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постигнућа</w:t>
            </w:r>
            <w:proofErr w:type="spellEnd"/>
          </w:p>
        </w:tc>
        <w:tc>
          <w:tcPr>
            <w:tcW w:w="12080" w:type="dxa"/>
            <w:gridSpan w:val="14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6F0D9654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Посматрање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праћење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усмена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провера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кроз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играње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улога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паровима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симулације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паровима</w:t>
            </w:r>
            <w:proofErr w:type="spellEnd"/>
            <w:r>
              <w:rPr>
                <w:rFonts w:ascii="Times New Roman" w:hAnsi="Times New Roman" w:cs="Times New Roman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групама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задаци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радној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свесци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тестови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слушања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различите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технике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формативног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оцењивања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пројекти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00B84" w14:paraId="43AD79CB" w14:textId="77777777" w:rsidTr="001A1C86">
        <w:tblPrEx>
          <w:tblBorders>
            <w:bottom w:val="single" w:sz="4" w:space="0" w:color="000001"/>
            <w:insideH w:val="single" w:sz="4" w:space="0" w:color="000001"/>
          </w:tblBorders>
        </w:tblPrEx>
        <w:trPr>
          <w:cantSplit/>
          <w:trHeight w:val="1134"/>
        </w:trPr>
        <w:tc>
          <w:tcPr>
            <w:tcW w:w="2048" w:type="dxa"/>
            <w:tcBorders>
              <w:top w:val="single" w:sz="4" w:space="0" w:color="000001"/>
              <w:left w:val="single" w:sz="12" w:space="0" w:color="000001"/>
              <w:bottom w:val="single" w:sz="18" w:space="0" w:color="000001"/>
            </w:tcBorders>
            <w:tcMar>
              <w:left w:w="78" w:type="dxa"/>
            </w:tcMar>
          </w:tcPr>
          <w:p w14:paraId="607A471C" w14:textId="77777777" w:rsidR="00200B84" w:rsidRDefault="00F44B56">
            <w:pPr>
              <w:tabs>
                <w:tab w:val="right" w:pos="1832"/>
              </w:tabs>
            </w:pPr>
            <w:r>
              <w:rPr>
                <w:b/>
                <w:sz w:val="22"/>
                <w:szCs w:val="22"/>
                <w:lang w:val="sr-Latn-RS"/>
              </w:rPr>
              <w:lastRenderedPageBreak/>
              <w:t xml:space="preserve">7. </w:t>
            </w:r>
            <w:r>
              <w:rPr>
                <w:b/>
                <w:bCs/>
                <w:color w:val="000000"/>
                <w:lang w:val="fr-FR"/>
              </w:rPr>
              <w:t>Corps et jours</w:t>
            </w:r>
          </w:p>
          <w:p w14:paraId="4E06EB17" w14:textId="77777777" w:rsidR="00200B84" w:rsidRDefault="00F44B5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Моје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тело</w:t>
            </w:r>
            <w:proofErr w:type="spellEnd"/>
          </w:p>
          <w:p w14:paraId="7A75BD19" w14:textId="77777777" w:rsidR="00200B84" w:rsidRDefault="00F44B56">
            <w:pPr>
              <w:rPr>
                <w:sz w:val="22"/>
                <w:szCs w:val="22"/>
                <w:lang w:val="sr-Latn-RS"/>
              </w:rPr>
            </w:pPr>
            <w:proofErr w:type="spellStart"/>
            <w:r>
              <w:rPr>
                <w:sz w:val="22"/>
                <w:szCs w:val="22"/>
              </w:rPr>
              <w:t>Разумевање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давање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једноставних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упут-става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налога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  <w:proofErr w:type="spellStart"/>
            <w:r>
              <w:rPr>
                <w:sz w:val="22"/>
                <w:szCs w:val="22"/>
              </w:rPr>
              <w:t>описивање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живих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бића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030" w:type="dxa"/>
            <w:gridSpan w:val="3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64963181" w14:textId="77777777" w:rsidR="001A1C86" w:rsidRPr="001A1C86" w:rsidRDefault="001A1C86" w:rsidP="001A1C86">
            <w:pPr>
              <w:contextualSpacing/>
              <w:jc w:val="both"/>
              <w:rPr>
                <w:sz w:val="22"/>
                <w:szCs w:val="22"/>
              </w:rPr>
            </w:pPr>
            <w:r w:rsidRPr="001A1C86">
              <w:rPr>
                <w:sz w:val="22"/>
                <w:szCs w:val="22"/>
              </w:rPr>
              <w:t xml:space="preserve">СЈ1.ОO.О.1.5 – </w:t>
            </w:r>
            <w:proofErr w:type="spellStart"/>
            <w:r w:rsidRPr="001A1C86">
              <w:rPr>
                <w:sz w:val="22"/>
                <w:szCs w:val="22"/>
              </w:rPr>
              <w:t>Разумеју</w:t>
            </w:r>
            <w:proofErr w:type="spellEnd"/>
            <w:r w:rsidRPr="001A1C86">
              <w:rPr>
                <w:sz w:val="22"/>
                <w:szCs w:val="22"/>
              </w:rPr>
              <w:t xml:space="preserve"> и </w:t>
            </w:r>
            <w:proofErr w:type="spellStart"/>
            <w:r w:rsidRPr="001A1C86">
              <w:rPr>
                <w:sz w:val="22"/>
                <w:szCs w:val="22"/>
              </w:rPr>
              <w:t>користе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релативно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адекватан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вокабулар</w:t>
            </w:r>
            <w:proofErr w:type="spellEnd"/>
            <w:r w:rsidRPr="001A1C86">
              <w:rPr>
                <w:sz w:val="22"/>
                <w:szCs w:val="22"/>
              </w:rPr>
              <w:t xml:space="preserve"> у </w:t>
            </w:r>
            <w:proofErr w:type="spellStart"/>
            <w:r w:rsidRPr="001A1C86">
              <w:rPr>
                <w:sz w:val="22"/>
                <w:szCs w:val="22"/>
              </w:rPr>
              <w:t>усменој</w:t>
            </w:r>
            <w:proofErr w:type="spellEnd"/>
            <w:r w:rsidRPr="001A1C86">
              <w:rPr>
                <w:sz w:val="22"/>
                <w:szCs w:val="22"/>
              </w:rPr>
              <w:t xml:space="preserve">, </w:t>
            </w:r>
            <w:proofErr w:type="spellStart"/>
            <w:r w:rsidRPr="001A1C86">
              <w:rPr>
                <w:sz w:val="22"/>
                <w:szCs w:val="22"/>
              </w:rPr>
              <w:t>писаној</w:t>
            </w:r>
            <w:proofErr w:type="spellEnd"/>
            <w:r w:rsidRPr="001A1C86">
              <w:rPr>
                <w:sz w:val="22"/>
                <w:szCs w:val="22"/>
              </w:rPr>
              <w:t xml:space="preserve"> и </w:t>
            </w:r>
            <w:proofErr w:type="spellStart"/>
            <w:r w:rsidRPr="001A1C86">
              <w:rPr>
                <w:sz w:val="22"/>
                <w:szCs w:val="22"/>
              </w:rPr>
              <w:t>мултимодалној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комуникацији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на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теме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из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приватног</w:t>
            </w:r>
            <w:proofErr w:type="spellEnd"/>
            <w:r w:rsidRPr="001A1C86">
              <w:rPr>
                <w:sz w:val="22"/>
                <w:szCs w:val="22"/>
              </w:rPr>
              <w:t xml:space="preserve">, </w:t>
            </w:r>
            <w:proofErr w:type="spellStart"/>
            <w:r w:rsidRPr="001A1C86">
              <w:rPr>
                <w:sz w:val="22"/>
                <w:szCs w:val="22"/>
              </w:rPr>
              <w:t>јавног</w:t>
            </w:r>
            <w:proofErr w:type="spellEnd"/>
            <w:r w:rsidRPr="001A1C86">
              <w:rPr>
                <w:sz w:val="22"/>
                <w:szCs w:val="22"/>
              </w:rPr>
              <w:t xml:space="preserve"> и </w:t>
            </w:r>
            <w:proofErr w:type="spellStart"/>
            <w:r w:rsidRPr="001A1C86">
              <w:rPr>
                <w:sz w:val="22"/>
                <w:szCs w:val="22"/>
              </w:rPr>
              <w:t>образовног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домена</w:t>
            </w:r>
            <w:proofErr w:type="spellEnd"/>
          </w:p>
          <w:p w14:paraId="70F60717" w14:textId="77777777" w:rsidR="001A1C86" w:rsidRPr="001A1C86" w:rsidRDefault="001A1C86" w:rsidP="001A1C86">
            <w:pPr>
              <w:contextualSpacing/>
              <w:jc w:val="both"/>
              <w:rPr>
                <w:sz w:val="22"/>
                <w:szCs w:val="22"/>
              </w:rPr>
            </w:pPr>
            <w:r w:rsidRPr="001A1C86">
              <w:rPr>
                <w:sz w:val="22"/>
                <w:szCs w:val="22"/>
              </w:rPr>
              <w:t xml:space="preserve">СЈ1.ОO.О.2.1 – </w:t>
            </w:r>
            <w:proofErr w:type="spellStart"/>
            <w:r w:rsidRPr="001A1C86">
              <w:rPr>
                <w:sz w:val="22"/>
                <w:szCs w:val="22"/>
              </w:rPr>
              <w:t>Примењују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основне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стилове</w:t>
            </w:r>
            <w:proofErr w:type="spellEnd"/>
            <w:r w:rsidRPr="001A1C86">
              <w:rPr>
                <w:sz w:val="22"/>
                <w:szCs w:val="22"/>
              </w:rPr>
              <w:t xml:space="preserve"> и </w:t>
            </w:r>
            <w:proofErr w:type="spellStart"/>
            <w:r w:rsidRPr="001A1C86">
              <w:rPr>
                <w:sz w:val="22"/>
                <w:szCs w:val="22"/>
              </w:rPr>
              <w:t>стратегије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разумевања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различитих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усмених</w:t>
            </w:r>
            <w:proofErr w:type="spellEnd"/>
            <w:r w:rsidRPr="001A1C86">
              <w:rPr>
                <w:sz w:val="22"/>
                <w:szCs w:val="22"/>
              </w:rPr>
              <w:t xml:space="preserve">, </w:t>
            </w:r>
            <w:proofErr w:type="spellStart"/>
            <w:r w:rsidRPr="001A1C86">
              <w:rPr>
                <w:sz w:val="22"/>
                <w:szCs w:val="22"/>
              </w:rPr>
              <w:t>писаних</w:t>
            </w:r>
            <w:proofErr w:type="spellEnd"/>
            <w:r w:rsidRPr="001A1C86">
              <w:rPr>
                <w:sz w:val="22"/>
                <w:szCs w:val="22"/>
              </w:rPr>
              <w:t xml:space="preserve"> и </w:t>
            </w:r>
            <w:proofErr w:type="spellStart"/>
            <w:r w:rsidRPr="001A1C86">
              <w:rPr>
                <w:sz w:val="22"/>
                <w:szCs w:val="22"/>
              </w:rPr>
              <w:t>мултимодалних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текстова</w:t>
            </w:r>
            <w:proofErr w:type="spellEnd"/>
            <w:r w:rsidRPr="001A1C86">
              <w:rPr>
                <w:sz w:val="22"/>
                <w:szCs w:val="22"/>
              </w:rPr>
              <w:t xml:space="preserve">, у </w:t>
            </w:r>
            <w:proofErr w:type="spellStart"/>
            <w:r w:rsidRPr="001A1C86">
              <w:rPr>
                <w:sz w:val="22"/>
                <w:szCs w:val="22"/>
              </w:rPr>
              <w:t>складу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са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текстуалном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врстом</w:t>
            </w:r>
            <w:proofErr w:type="spellEnd"/>
            <w:r w:rsidRPr="001A1C86">
              <w:rPr>
                <w:sz w:val="22"/>
                <w:szCs w:val="22"/>
              </w:rPr>
              <w:t xml:space="preserve"> и </w:t>
            </w:r>
            <w:proofErr w:type="spellStart"/>
            <w:r w:rsidRPr="001A1C86">
              <w:rPr>
                <w:sz w:val="22"/>
                <w:szCs w:val="22"/>
              </w:rPr>
              <w:t>комуникативном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намером</w:t>
            </w:r>
            <w:proofErr w:type="spellEnd"/>
            <w:r w:rsidRPr="001A1C86">
              <w:rPr>
                <w:sz w:val="22"/>
                <w:szCs w:val="22"/>
              </w:rPr>
              <w:t xml:space="preserve">, у </w:t>
            </w:r>
            <w:proofErr w:type="spellStart"/>
            <w:r w:rsidRPr="001A1C86">
              <w:rPr>
                <w:sz w:val="22"/>
                <w:szCs w:val="22"/>
              </w:rPr>
              <w:t>приватном</w:t>
            </w:r>
            <w:proofErr w:type="spellEnd"/>
            <w:r w:rsidRPr="001A1C86">
              <w:rPr>
                <w:sz w:val="22"/>
                <w:szCs w:val="22"/>
              </w:rPr>
              <w:t xml:space="preserve">, </w:t>
            </w:r>
            <w:proofErr w:type="spellStart"/>
            <w:r w:rsidRPr="001A1C86">
              <w:rPr>
                <w:sz w:val="22"/>
                <w:szCs w:val="22"/>
              </w:rPr>
              <w:t>јавном</w:t>
            </w:r>
            <w:proofErr w:type="spellEnd"/>
            <w:r w:rsidRPr="001A1C86">
              <w:rPr>
                <w:sz w:val="22"/>
                <w:szCs w:val="22"/>
              </w:rPr>
              <w:t xml:space="preserve"> и </w:t>
            </w:r>
            <w:proofErr w:type="spellStart"/>
            <w:r w:rsidRPr="001A1C86">
              <w:rPr>
                <w:sz w:val="22"/>
                <w:szCs w:val="22"/>
              </w:rPr>
              <w:t>образовном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домену</w:t>
            </w:r>
            <w:proofErr w:type="spellEnd"/>
          </w:p>
          <w:p w14:paraId="297AE668" w14:textId="77777777" w:rsidR="001A1C86" w:rsidRPr="001A1C86" w:rsidRDefault="001A1C86" w:rsidP="001A1C86">
            <w:pPr>
              <w:contextualSpacing/>
              <w:jc w:val="both"/>
              <w:rPr>
                <w:sz w:val="22"/>
                <w:szCs w:val="22"/>
              </w:rPr>
            </w:pPr>
            <w:r w:rsidRPr="001A1C86">
              <w:rPr>
                <w:sz w:val="22"/>
                <w:szCs w:val="22"/>
              </w:rPr>
              <w:t xml:space="preserve">СЈ1.ОO.О.2.2 – </w:t>
            </w:r>
            <w:proofErr w:type="spellStart"/>
            <w:r w:rsidRPr="001A1C86">
              <w:rPr>
                <w:sz w:val="22"/>
                <w:szCs w:val="22"/>
              </w:rPr>
              <w:t>Користе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страни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језик</w:t>
            </w:r>
            <w:proofErr w:type="spellEnd"/>
            <w:r w:rsidRPr="001A1C86">
              <w:rPr>
                <w:sz w:val="22"/>
                <w:szCs w:val="22"/>
              </w:rPr>
              <w:t xml:space="preserve"> у </w:t>
            </w:r>
            <w:proofErr w:type="spellStart"/>
            <w:r w:rsidRPr="001A1C86">
              <w:rPr>
                <w:sz w:val="22"/>
                <w:szCs w:val="22"/>
              </w:rPr>
              <w:t>једноставнијој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усменој</w:t>
            </w:r>
            <w:proofErr w:type="spellEnd"/>
            <w:r w:rsidRPr="001A1C86">
              <w:rPr>
                <w:sz w:val="22"/>
                <w:szCs w:val="22"/>
              </w:rPr>
              <w:t xml:space="preserve"> и </w:t>
            </w:r>
            <w:proofErr w:type="spellStart"/>
            <w:r w:rsidRPr="001A1C86">
              <w:rPr>
                <w:sz w:val="22"/>
                <w:szCs w:val="22"/>
              </w:rPr>
              <w:t>писаној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комуникацији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ослањајући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се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повремено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на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стратегије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компензације</w:t>
            </w:r>
            <w:proofErr w:type="spellEnd"/>
            <w:r w:rsidRPr="001A1C86">
              <w:rPr>
                <w:sz w:val="22"/>
                <w:szCs w:val="22"/>
              </w:rPr>
              <w:t xml:space="preserve">, </w:t>
            </w:r>
            <w:proofErr w:type="spellStart"/>
            <w:r w:rsidRPr="001A1C86">
              <w:rPr>
                <w:sz w:val="22"/>
                <w:szCs w:val="22"/>
              </w:rPr>
              <w:t>планирања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излагања</w:t>
            </w:r>
            <w:proofErr w:type="spellEnd"/>
            <w:r w:rsidRPr="001A1C86">
              <w:rPr>
                <w:sz w:val="22"/>
                <w:szCs w:val="22"/>
              </w:rPr>
              <w:t xml:space="preserve"> и </w:t>
            </w:r>
            <w:proofErr w:type="spellStart"/>
            <w:r w:rsidRPr="001A1C86">
              <w:rPr>
                <w:sz w:val="22"/>
                <w:szCs w:val="22"/>
              </w:rPr>
              <w:t>саопштавања</w:t>
            </w:r>
            <w:proofErr w:type="spellEnd"/>
            <w:r w:rsidRPr="001A1C86">
              <w:rPr>
                <w:sz w:val="22"/>
                <w:szCs w:val="22"/>
              </w:rPr>
              <w:t xml:space="preserve">, </w:t>
            </w:r>
            <w:proofErr w:type="spellStart"/>
            <w:r w:rsidRPr="001A1C86">
              <w:rPr>
                <w:sz w:val="22"/>
                <w:szCs w:val="22"/>
              </w:rPr>
              <w:t>организације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текста</w:t>
            </w:r>
            <w:proofErr w:type="spellEnd"/>
            <w:r w:rsidRPr="001A1C86">
              <w:rPr>
                <w:sz w:val="22"/>
                <w:szCs w:val="22"/>
              </w:rPr>
              <w:t xml:space="preserve"> и </w:t>
            </w:r>
            <w:proofErr w:type="spellStart"/>
            <w:r w:rsidRPr="001A1C86">
              <w:rPr>
                <w:sz w:val="22"/>
                <w:szCs w:val="22"/>
              </w:rPr>
              <w:t>самопровере</w:t>
            </w:r>
            <w:proofErr w:type="spellEnd"/>
            <w:r w:rsidRPr="001A1C86">
              <w:rPr>
                <w:sz w:val="22"/>
                <w:szCs w:val="22"/>
              </w:rPr>
              <w:t xml:space="preserve">, </w:t>
            </w:r>
            <w:proofErr w:type="spellStart"/>
            <w:r w:rsidRPr="001A1C86">
              <w:rPr>
                <w:sz w:val="22"/>
                <w:szCs w:val="22"/>
              </w:rPr>
              <w:t>уз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употребу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релевантних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дигиталних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алата</w:t>
            </w:r>
            <w:proofErr w:type="spellEnd"/>
          </w:p>
          <w:p w14:paraId="6AE5F0BB" w14:textId="77777777" w:rsidR="001A1C86" w:rsidRPr="001A1C86" w:rsidRDefault="001A1C86" w:rsidP="001A1C86">
            <w:pPr>
              <w:contextualSpacing/>
              <w:jc w:val="both"/>
              <w:rPr>
                <w:sz w:val="22"/>
                <w:szCs w:val="22"/>
              </w:rPr>
            </w:pPr>
            <w:r w:rsidRPr="001A1C86">
              <w:rPr>
                <w:sz w:val="22"/>
                <w:szCs w:val="22"/>
              </w:rPr>
              <w:t xml:space="preserve">СЈ1.ОO.О.2.5 – </w:t>
            </w:r>
            <w:proofErr w:type="spellStart"/>
            <w:r w:rsidRPr="001A1C86">
              <w:rPr>
                <w:sz w:val="22"/>
                <w:szCs w:val="22"/>
              </w:rPr>
              <w:t>Успостављају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интеркултурну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комуникацију</w:t>
            </w:r>
            <w:proofErr w:type="spellEnd"/>
            <w:r w:rsidRPr="001A1C86">
              <w:rPr>
                <w:sz w:val="22"/>
                <w:szCs w:val="22"/>
              </w:rPr>
              <w:t xml:space="preserve"> и </w:t>
            </w:r>
            <w:proofErr w:type="spellStart"/>
            <w:r w:rsidRPr="001A1C86">
              <w:rPr>
                <w:sz w:val="22"/>
                <w:szCs w:val="22"/>
              </w:rPr>
              <w:t>размењују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основне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информације</w:t>
            </w:r>
            <w:proofErr w:type="spellEnd"/>
            <w:r w:rsidRPr="001A1C86">
              <w:rPr>
                <w:sz w:val="22"/>
                <w:szCs w:val="22"/>
              </w:rPr>
              <w:t xml:space="preserve"> и </w:t>
            </w:r>
            <w:proofErr w:type="spellStart"/>
            <w:r w:rsidRPr="001A1C86">
              <w:rPr>
                <w:sz w:val="22"/>
                <w:szCs w:val="22"/>
              </w:rPr>
              <w:t>ставове</w:t>
            </w:r>
            <w:proofErr w:type="spellEnd"/>
            <w:r w:rsidRPr="001A1C86">
              <w:rPr>
                <w:sz w:val="22"/>
                <w:szCs w:val="22"/>
              </w:rPr>
              <w:t xml:space="preserve">, </w:t>
            </w:r>
            <w:proofErr w:type="spellStart"/>
            <w:r w:rsidRPr="001A1C86">
              <w:rPr>
                <w:sz w:val="22"/>
                <w:szCs w:val="22"/>
              </w:rPr>
              <w:t>као</w:t>
            </w:r>
            <w:proofErr w:type="spellEnd"/>
            <w:r w:rsidRPr="001A1C86">
              <w:rPr>
                <w:sz w:val="22"/>
                <w:szCs w:val="22"/>
              </w:rPr>
              <w:t xml:space="preserve"> и </w:t>
            </w:r>
            <w:proofErr w:type="spellStart"/>
            <w:r w:rsidRPr="001A1C86">
              <w:rPr>
                <w:sz w:val="22"/>
                <w:szCs w:val="22"/>
              </w:rPr>
              <w:t>лична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уверења</w:t>
            </w:r>
            <w:proofErr w:type="spellEnd"/>
            <w:r w:rsidRPr="001A1C86">
              <w:rPr>
                <w:sz w:val="22"/>
                <w:szCs w:val="22"/>
              </w:rPr>
              <w:t xml:space="preserve"> у </w:t>
            </w:r>
            <w:proofErr w:type="spellStart"/>
            <w:r w:rsidRPr="001A1C86">
              <w:rPr>
                <w:sz w:val="22"/>
                <w:szCs w:val="22"/>
              </w:rPr>
              <w:t>вези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са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културом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свакодневице</w:t>
            </w:r>
            <w:proofErr w:type="spellEnd"/>
            <w:r w:rsidRPr="001A1C86">
              <w:rPr>
                <w:sz w:val="22"/>
                <w:szCs w:val="22"/>
              </w:rPr>
              <w:t xml:space="preserve">, </w:t>
            </w:r>
            <w:proofErr w:type="spellStart"/>
            <w:r w:rsidRPr="001A1C86">
              <w:rPr>
                <w:sz w:val="22"/>
                <w:szCs w:val="22"/>
              </w:rPr>
              <w:t>уз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примену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вишејезичних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ресурса</w:t>
            </w:r>
            <w:proofErr w:type="spellEnd"/>
            <w:r w:rsidRPr="001A1C86">
              <w:rPr>
                <w:sz w:val="22"/>
                <w:szCs w:val="22"/>
              </w:rPr>
              <w:t xml:space="preserve"> и </w:t>
            </w:r>
            <w:proofErr w:type="spellStart"/>
            <w:r w:rsidRPr="001A1C86">
              <w:rPr>
                <w:sz w:val="22"/>
                <w:szCs w:val="22"/>
              </w:rPr>
              <w:t>уважавање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фреквентнијих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правила</w:t>
            </w:r>
            <w:proofErr w:type="spellEnd"/>
            <w:r w:rsidRPr="001A1C86">
              <w:rPr>
                <w:sz w:val="22"/>
                <w:szCs w:val="22"/>
              </w:rPr>
              <w:t xml:space="preserve"> </w:t>
            </w:r>
            <w:proofErr w:type="spellStart"/>
            <w:r w:rsidRPr="001A1C86">
              <w:rPr>
                <w:sz w:val="22"/>
                <w:szCs w:val="22"/>
              </w:rPr>
              <w:t>учтивости</w:t>
            </w:r>
            <w:proofErr w:type="spellEnd"/>
          </w:p>
          <w:p w14:paraId="74639C69" w14:textId="6ECB27CD" w:rsidR="00200B84" w:rsidRDefault="00200B84">
            <w:pPr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5030" w:type="dxa"/>
            <w:gridSpan w:val="3"/>
            <w:tcBorders>
              <w:top w:val="single" w:sz="4" w:space="0" w:color="000001"/>
              <w:left w:val="single" w:sz="12" w:space="0" w:color="000001"/>
              <w:bottom w:val="single" w:sz="18" w:space="0" w:color="000001"/>
            </w:tcBorders>
            <w:tcMar>
              <w:left w:w="78" w:type="dxa"/>
            </w:tcMar>
          </w:tcPr>
          <w:p w14:paraId="2C745A09" w14:textId="77777777" w:rsidR="00200B84" w:rsidRDefault="00F44B5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Речи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којима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именују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делови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тела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дани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недељи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14:paraId="06AEE8B5" w14:textId="77777777" w:rsidR="00200B84" w:rsidRDefault="00F44B5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fr-FR"/>
              </w:rPr>
              <w:t>J</w:t>
            </w:r>
            <w:proofErr w:type="spellStart"/>
            <w:r>
              <w:rPr>
                <w:sz w:val="22"/>
                <w:szCs w:val="22"/>
              </w:rPr>
              <w:t>езичке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структуре</w:t>
            </w:r>
            <w:proofErr w:type="spellEnd"/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fr-FR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</w:p>
          <w:p w14:paraId="7F222EA2" w14:textId="77777777" w:rsidR="00200B84" w:rsidRDefault="00F44B56">
            <w:pPr>
              <w:pStyle w:val="NormalWeb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 xml:space="preserve">Mon perroquet s’appelle Simon. Il est rouge et </w:t>
            </w:r>
            <w:proofErr w:type="spellStart"/>
            <w:r>
              <w:rPr>
                <w:i/>
                <w:iCs/>
                <w:color w:val="000000"/>
                <w:sz w:val="22"/>
                <w:szCs w:val="22"/>
                <w:lang w:eastAsia="en-GB"/>
              </w:rPr>
              <w:t>ја</w:t>
            </w:r>
            <w:proofErr w:type="spellEnd"/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un</w:t>
            </w:r>
            <w:r>
              <w:rPr>
                <w:i/>
                <w:iCs/>
                <w:color w:val="000000"/>
                <w:sz w:val="22"/>
                <w:szCs w:val="22"/>
                <w:lang w:eastAsia="en-GB"/>
              </w:rPr>
              <w:t>е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. Ma poupée s’appelle Lola. Elle est petite. Elle a les yeux noirs.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> 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Le chien est petit et noir.</w:t>
            </w:r>
          </w:p>
          <w:p w14:paraId="5D63F69C" w14:textId="77777777" w:rsidR="00200B84" w:rsidRDefault="00200B84">
            <w:pPr>
              <w:jc w:val="both"/>
              <w:rPr>
                <w:sz w:val="22"/>
                <w:szCs w:val="22"/>
              </w:rPr>
            </w:pPr>
          </w:p>
          <w:p w14:paraId="5EF89EF4" w14:textId="77777777" w:rsidR="00200B84" w:rsidRDefault="00F44B56">
            <w:pPr>
              <w:jc w:val="both"/>
              <w:rPr>
                <w:i/>
                <w:iCs/>
                <w:color w:val="000000"/>
                <w:lang w:eastAsia="en-GB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Quel jour sommes-nous ? C’est vendredi.</w:t>
            </w:r>
          </w:p>
          <w:p w14:paraId="02F6E025" w14:textId="77777777" w:rsidR="00200B84" w:rsidRDefault="00200B84">
            <w:pPr>
              <w:spacing w:after="150"/>
              <w:jc w:val="both"/>
              <w:rPr>
                <w:i/>
                <w:iCs/>
                <w:color w:val="000000"/>
                <w:sz w:val="22"/>
                <w:szCs w:val="22"/>
                <w:lang w:eastAsia="en-GB"/>
              </w:rPr>
            </w:pPr>
          </w:p>
          <w:p w14:paraId="54019553" w14:textId="77777777" w:rsidR="00200B84" w:rsidRDefault="00F44B56">
            <w:pPr>
              <w:spacing w:after="15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GB" w:eastAsia="en-GB"/>
              </w:rPr>
              <w:t>Дани</w:t>
            </w:r>
            <w:proofErr w:type="spellEnd"/>
            <w:r>
              <w:rPr>
                <w:color w:val="000000"/>
                <w:sz w:val="22"/>
                <w:szCs w:val="22"/>
                <w:lang w:val="fr-FR" w:eastAsia="en-GB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GB" w:eastAsia="en-GB"/>
              </w:rPr>
              <w:t>у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GB" w:eastAsia="en-GB"/>
              </w:rPr>
              <w:t>недељи</w:t>
            </w:r>
            <w:proofErr w:type="spellEnd"/>
            <w:r>
              <w:rPr>
                <w:color w:val="000000"/>
                <w:sz w:val="22"/>
                <w:szCs w:val="22"/>
                <w:lang w:val="fr-FR" w:eastAsia="en-GB"/>
              </w:rPr>
              <w:t>.</w:t>
            </w:r>
          </w:p>
          <w:p w14:paraId="5BCA7F99" w14:textId="77777777" w:rsidR="00200B84" w:rsidRDefault="00200B84">
            <w:pPr>
              <w:pStyle w:val="NormalWeb"/>
              <w:spacing w:after="0"/>
              <w:jc w:val="both"/>
              <w:rPr>
                <w:color w:val="000000"/>
                <w:sz w:val="22"/>
                <w:szCs w:val="22"/>
                <w:lang w:val="fr-FR" w:eastAsia="en-GB"/>
              </w:rPr>
            </w:pPr>
          </w:p>
        </w:tc>
        <w:tc>
          <w:tcPr>
            <w:tcW w:w="662" w:type="dxa"/>
            <w:gridSpan w:val="3"/>
            <w:tcBorders>
              <w:top w:val="single" w:sz="4" w:space="0" w:color="000001"/>
              <w:left w:val="single" w:sz="12" w:space="0" w:color="000001"/>
              <w:bottom w:val="single" w:sz="18" w:space="0" w:color="000001"/>
            </w:tcBorders>
            <w:tcMar>
              <w:left w:w="78" w:type="dxa"/>
            </w:tcMar>
          </w:tcPr>
          <w:p w14:paraId="028DF763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62" w:type="dxa"/>
            <w:gridSpan w:val="3"/>
            <w:tcBorders>
              <w:top w:val="single" w:sz="4" w:space="0" w:color="000001"/>
              <w:left w:val="single" w:sz="12" w:space="0" w:color="000001"/>
              <w:bottom w:val="single" w:sz="18" w:space="0" w:color="000001"/>
            </w:tcBorders>
            <w:tcMar>
              <w:left w:w="78" w:type="dxa"/>
            </w:tcMar>
          </w:tcPr>
          <w:p w14:paraId="1B584C89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96" w:type="dxa"/>
            <w:gridSpan w:val="2"/>
            <w:tcBorders>
              <w:top w:val="single" w:sz="4" w:space="0" w:color="000001"/>
              <w:left w:val="single" w:sz="12" w:space="0" w:color="000001"/>
              <w:bottom w:val="single" w:sz="18" w:space="0" w:color="000001"/>
              <w:right w:val="single" w:sz="12" w:space="0" w:color="000001"/>
            </w:tcBorders>
            <w:tcMar>
              <w:left w:w="78" w:type="dxa"/>
            </w:tcMar>
          </w:tcPr>
          <w:p w14:paraId="257CE6C2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200B84" w14:paraId="113E2955" w14:textId="77777777" w:rsidTr="001A1C86">
        <w:tblPrEx>
          <w:tblBorders>
            <w:bottom w:val="single" w:sz="4" w:space="0" w:color="000001"/>
            <w:insideH w:val="single" w:sz="4" w:space="0" w:color="000001"/>
          </w:tblBorders>
        </w:tblPrEx>
        <w:trPr>
          <w:cantSplit/>
          <w:trHeight w:val="454"/>
        </w:trPr>
        <w:tc>
          <w:tcPr>
            <w:tcW w:w="2572" w:type="dxa"/>
            <w:gridSpan w:val="3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tcMar>
              <w:left w:w="78" w:type="dxa"/>
            </w:tcMar>
            <w:vAlign w:val="center"/>
          </w:tcPr>
          <w:p w14:paraId="0098AD6F" w14:textId="77777777" w:rsidR="00200B84" w:rsidRDefault="00F44B5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Корелација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другим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предм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</w:p>
        </w:tc>
        <w:tc>
          <w:tcPr>
            <w:tcW w:w="11556" w:type="dxa"/>
            <w:gridSpan w:val="12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7C42297A" w14:textId="77777777" w:rsidR="00200B84" w:rsidRDefault="00F44B5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Грађанско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васпитање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свет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око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нас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ликовна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музичка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драмска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уметност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t xml:space="preserve"> </w:t>
            </w:r>
            <w:proofErr w:type="spellStart"/>
            <w:r>
              <w:t>математика</w:t>
            </w:r>
            <w:proofErr w:type="spellEnd"/>
            <w:proofErr w:type="gramEnd"/>
            <w:r>
              <w:t>.</w:t>
            </w:r>
          </w:p>
        </w:tc>
      </w:tr>
      <w:tr w:rsidR="00200B84" w14:paraId="37E0D42E" w14:textId="77777777" w:rsidTr="001A1C86">
        <w:tblPrEx>
          <w:tblBorders>
            <w:bottom w:val="single" w:sz="4" w:space="0" w:color="000001"/>
            <w:insideH w:val="single" w:sz="4" w:space="0" w:color="000001"/>
          </w:tblBorders>
        </w:tblPrEx>
        <w:trPr>
          <w:cantSplit/>
          <w:trHeight w:val="454"/>
        </w:trPr>
        <w:tc>
          <w:tcPr>
            <w:tcW w:w="2572" w:type="dxa"/>
            <w:gridSpan w:val="3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  <w:vAlign w:val="center"/>
          </w:tcPr>
          <w:p w14:paraId="482DD5DC" w14:textId="77777777" w:rsidR="00200B84" w:rsidRDefault="00F44B5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Начин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провере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постигнућа</w:t>
            </w:r>
            <w:proofErr w:type="spellEnd"/>
          </w:p>
        </w:tc>
        <w:tc>
          <w:tcPr>
            <w:tcW w:w="11556" w:type="dxa"/>
            <w:gridSpan w:val="12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2172457F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Посматрање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праћење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усмена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провера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кроз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играње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улога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паровима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симулације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паровима</w:t>
            </w:r>
            <w:proofErr w:type="spellEnd"/>
            <w:r>
              <w:rPr>
                <w:rFonts w:ascii="Times New Roman" w:hAnsi="Times New Roman" w:cs="Times New Roman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групама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задаци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радној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свесци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тестови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слушања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различите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технике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формативног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оцењивања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пројекти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00B84" w14:paraId="32C320BE" w14:textId="77777777" w:rsidTr="001A1C86">
        <w:tblPrEx>
          <w:tblBorders>
            <w:bottom w:val="single" w:sz="4" w:space="0" w:color="000001"/>
            <w:insideH w:val="single" w:sz="4" w:space="0" w:color="000001"/>
          </w:tblBorders>
        </w:tblPrEx>
        <w:trPr>
          <w:cantSplit/>
          <w:trHeight w:val="1134"/>
        </w:trPr>
        <w:tc>
          <w:tcPr>
            <w:tcW w:w="2572" w:type="dxa"/>
            <w:gridSpan w:val="3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738C7A5" w14:textId="77777777" w:rsidR="00200B84" w:rsidRDefault="00F44B56">
            <w:pPr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8. </w:t>
            </w:r>
            <w:r>
              <w:rPr>
                <w:b/>
                <w:sz w:val="22"/>
                <w:szCs w:val="22"/>
                <w:lang w:val="sr-Latn-RS"/>
              </w:rPr>
              <w:t>Village/Paris</w:t>
            </w:r>
          </w:p>
          <w:p w14:paraId="684FE419" w14:textId="77777777" w:rsidR="00200B84" w:rsidRDefault="00F44B5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Село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Град</w:t>
            </w:r>
            <w:proofErr w:type="spellEnd"/>
          </w:p>
          <w:p w14:paraId="5BEE8725" w14:textId="77777777" w:rsidR="00200B84" w:rsidRDefault="00F44B56">
            <w:proofErr w:type="spellStart"/>
            <w:r>
              <w:rPr>
                <w:sz w:val="22"/>
                <w:szCs w:val="22"/>
              </w:rPr>
              <w:t>Исказивање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положаја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простору</w:t>
            </w:r>
            <w:proofErr w:type="spellEnd"/>
            <w:r>
              <w:rPr>
                <w:sz w:val="22"/>
                <w:szCs w:val="22"/>
                <w:lang w:val="sr-Latn-RS"/>
              </w:rPr>
              <w:t xml:space="preserve">; </w:t>
            </w:r>
            <w:proofErr w:type="spellStart"/>
            <w:r>
              <w:rPr>
                <w:sz w:val="22"/>
                <w:szCs w:val="22"/>
              </w:rPr>
              <w:t>описивање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предмета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  <w:proofErr w:type="spellStart"/>
            <w:r>
              <w:rPr>
                <w:sz w:val="22"/>
                <w:szCs w:val="22"/>
              </w:rPr>
              <w:t>изражавање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припадања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неприпадања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4846" w:type="dxa"/>
            <w:gridSpan w:val="3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2CF7879C" w14:textId="77777777" w:rsidR="003A7902" w:rsidRPr="003A7902" w:rsidRDefault="003A7902" w:rsidP="003A7902">
            <w:pPr>
              <w:spacing w:after="160" w:line="252" w:lineRule="auto"/>
              <w:contextualSpacing/>
              <w:jc w:val="both"/>
              <w:rPr>
                <w:sz w:val="22"/>
                <w:szCs w:val="22"/>
              </w:rPr>
            </w:pPr>
            <w:r w:rsidRPr="003A7902">
              <w:rPr>
                <w:sz w:val="22"/>
                <w:szCs w:val="22"/>
              </w:rPr>
              <w:t xml:space="preserve">СЈ1.ОO.О.1.5 – </w:t>
            </w:r>
            <w:proofErr w:type="spellStart"/>
            <w:r w:rsidRPr="003A7902">
              <w:rPr>
                <w:sz w:val="22"/>
                <w:szCs w:val="22"/>
              </w:rPr>
              <w:t>Разумеју</w:t>
            </w:r>
            <w:proofErr w:type="spellEnd"/>
            <w:r w:rsidRPr="003A7902">
              <w:rPr>
                <w:sz w:val="22"/>
                <w:szCs w:val="22"/>
              </w:rPr>
              <w:t xml:space="preserve"> и </w:t>
            </w:r>
            <w:proofErr w:type="spellStart"/>
            <w:r w:rsidRPr="003A7902">
              <w:rPr>
                <w:sz w:val="22"/>
                <w:szCs w:val="22"/>
              </w:rPr>
              <w:t>користе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релативно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адекватан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вокабулар</w:t>
            </w:r>
            <w:proofErr w:type="spellEnd"/>
            <w:r w:rsidRPr="003A7902">
              <w:rPr>
                <w:sz w:val="22"/>
                <w:szCs w:val="22"/>
              </w:rPr>
              <w:t xml:space="preserve"> у </w:t>
            </w:r>
            <w:proofErr w:type="spellStart"/>
            <w:r w:rsidRPr="003A7902">
              <w:rPr>
                <w:sz w:val="22"/>
                <w:szCs w:val="22"/>
              </w:rPr>
              <w:t>усменој</w:t>
            </w:r>
            <w:proofErr w:type="spellEnd"/>
            <w:r w:rsidRPr="003A7902">
              <w:rPr>
                <w:sz w:val="22"/>
                <w:szCs w:val="22"/>
              </w:rPr>
              <w:t xml:space="preserve">, </w:t>
            </w:r>
            <w:proofErr w:type="spellStart"/>
            <w:r w:rsidRPr="003A7902">
              <w:rPr>
                <w:sz w:val="22"/>
                <w:szCs w:val="22"/>
              </w:rPr>
              <w:t>писаној</w:t>
            </w:r>
            <w:proofErr w:type="spellEnd"/>
            <w:r w:rsidRPr="003A7902">
              <w:rPr>
                <w:sz w:val="22"/>
                <w:szCs w:val="22"/>
              </w:rPr>
              <w:t xml:space="preserve"> и </w:t>
            </w:r>
            <w:proofErr w:type="spellStart"/>
            <w:r w:rsidRPr="003A7902">
              <w:rPr>
                <w:sz w:val="22"/>
                <w:szCs w:val="22"/>
              </w:rPr>
              <w:t>мултимодалној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комуникацији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на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теме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из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приватног</w:t>
            </w:r>
            <w:proofErr w:type="spellEnd"/>
            <w:r w:rsidRPr="003A7902">
              <w:rPr>
                <w:sz w:val="22"/>
                <w:szCs w:val="22"/>
              </w:rPr>
              <w:t xml:space="preserve">, </w:t>
            </w:r>
            <w:proofErr w:type="spellStart"/>
            <w:r w:rsidRPr="003A7902">
              <w:rPr>
                <w:sz w:val="22"/>
                <w:szCs w:val="22"/>
              </w:rPr>
              <w:t>јавног</w:t>
            </w:r>
            <w:proofErr w:type="spellEnd"/>
            <w:r w:rsidRPr="003A7902">
              <w:rPr>
                <w:sz w:val="22"/>
                <w:szCs w:val="22"/>
              </w:rPr>
              <w:t xml:space="preserve"> и </w:t>
            </w:r>
            <w:proofErr w:type="spellStart"/>
            <w:r w:rsidRPr="003A7902">
              <w:rPr>
                <w:sz w:val="22"/>
                <w:szCs w:val="22"/>
              </w:rPr>
              <w:t>образовног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домена</w:t>
            </w:r>
            <w:proofErr w:type="spellEnd"/>
          </w:p>
          <w:p w14:paraId="2F1A260B" w14:textId="77777777" w:rsidR="003A7902" w:rsidRPr="003A7902" w:rsidRDefault="003A7902" w:rsidP="003A7902">
            <w:pPr>
              <w:spacing w:after="160" w:line="252" w:lineRule="auto"/>
              <w:contextualSpacing/>
              <w:jc w:val="both"/>
              <w:rPr>
                <w:sz w:val="22"/>
                <w:szCs w:val="22"/>
              </w:rPr>
            </w:pPr>
            <w:r w:rsidRPr="003A7902">
              <w:rPr>
                <w:sz w:val="22"/>
                <w:szCs w:val="22"/>
              </w:rPr>
              <w:t xml:space="preserve">СЈ1.ОO.О.2.1 – </w:t>
            </w:r>
            <w:proofErr w:type="spellStart"/>
            <w:r w:rsidRPr="003A7902">
              <w:rPr>
                <w:sz w:val="22"/>
                <w:szCs w:val="22"/>
              </w:rPr>
              <w:t>Примењују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основне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стилове</w:t>
            </w:r>
            <w:proofErr w:type="spellEnd"/>
            <w:r w:rsidRPr="003A7902">
              <w:rPr>
                <w:sz w:val="22"/>
                <w:szCs w:val="22"/>
              </w:rPr>
              <w:t xml:space="preserve"> и </w:t>
            </w:r>
            <w:proofErr w:type="spellStart"/>
            <w:r w:rsidRPr="003A7902">
              <w:rPr>
                <w:sz w:val="22"/>
                <w:szCs w:val="22"/>
              </w:rPr>
              <w:t>стратегије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разумевања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различитих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усмених</w:t>
            </w:r>
            <w:proofErr w:type="spellEnd"/>
            <w:r w:rsidRPr="003A7902">
              <w:rPr>
                <w:sz w:val="22"/>
                <w:szCs w:val="22"/>
              </w:rPr>
              <w:t xml:space="preserve">, </w:t>
            </w:r>
            <w:proofErr w:type="spellStart"/>
            <w:r w:rsidRPr="003A7902">
              <w:rPr>
                <w:sz w:val="22"/>
                <w:szCs w:val="22"/>
              </w:rPr>
              <w:t>писаних</w:t>
            </w:r>
            <w:proofErr w:type="spellEnd"/>
            <w:r w:rsidRPr="003A7902">
              <w:rPr>
                <w:sz w:val="22"/>
                <w:szCs w:val="22"/>
              </w:rPr>
              <w:t xml:space="preserve"> и </w:t>
            </w:r>
            <w:proofErr w:type="spellStart"/>
            <w:r w:rsidRPr="003A7902">
              <w:rPr>
                <w:sz w:val="22"/>
                <w:szCs w:val="22"/>
              </w:rPr>
              <w:t>мултимодалних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текстова</w:t>
            </w:r>
            <w:proofErr w:type="spellEnd"/>
            <w:r w:rsidRPr="003A7902">
              <w:rPr>
                <w:sz w:val="22"/>
                <w:szCs w:val="22"/>
              </w:rPr>
              <w:t xml:space="preserve">, у </w:t>
            </w:r>
            <w:proofErr w:type="spellStart"/>
            <w:r w:rsidRPr="003A7902">
              <w:rPr>
                <w:sz w:val="22"/>
                <w:szCs w:val="22"/>
              </w:rPr>
              <w:t>складу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са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текстуалном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врстом</w:t>
            </w:r>
            <w:proofErr w:type="spellEnd"/>
            <w:r w:rsidRPr="003A7902">
              <w:rPr>
                <w:sz w:val="22"/>
                <w:szCs w:val="22"/>
              </w:rPr>
              <w:t xml:space="preserve"> и </w:t>
            </w:r>
            <w:proofErr w:type="spellStart"/>
            <w:r w:rsidRPr="003A7902">
              <w:rPr>
                <w:sz w:val="22"/>
                <w:szCs w:val="22"/>
              </w:rPr>
              <w:t>комуникативном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намером</w:t>
            </w:r>
            <w:proofErr w:type="spellEnd"/>
            <w:r w:rsidRPr="003A7902">
              <w:rPr>
                <w:sz w:val="22"/>
                <w:szCs w:val="22"/>
              </w:rPr>
              <w:t xml:space="preserve">, у </w:t>
            </w:r>
            <w:proofErr w:type="spellStart"/>
            <w:r w:rsidRPr="003A7902">
              <w:rPr>
                <w:sz w:val="22"/>
                <w:szCs w:val="22"/>
              </w:rPr>
              <w:t>приватном</w:t>
            </w:r>
            <w:proofErr w:type="spellEnd"/>
            <w:r w:rsidRPr="003A7902">
              <w:rPr>
                <w:sz w:val="22"/>
                <w:szCs w:val="22"/>
              </w:rPr>
              <w:t xml:space="preserve">, </w:t>
            </w:r>
            <w:proofErr w:type="spellStart"/>
            <w:r w:rsidRPr="003A7902">
              <w:rPr>
                <w:sz w:val="22"/>
                <w:szCs w:val="22"/>
              </w:rPr>
              <w:t>јавном</w:t>
            </w:r>
            <w:proofErr w:type="spellEnd"/>
            <w:r w:rsidRPr="003A7902">
              <w:rPr>
                <w:sz w:val="22"/>
                <w:szCs w:val="22"/>
              </w:rPr>
              <w:t xml:space="preserve"> и </w:t>
            </w:r>
            <w:proofErr w:type="spellStart"/>
            <w:r w:rsidRPr="003A7902">
              <w:rPr>
                <w:sz w:val="22"/>
                <w:szCs w:val="22"/>
              </w:rPr>
              <w:t>образовном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домену</w:t>
            </w:r>
            <w:proofErr w:type="spellEnd"/>
          </w:p>
          <w:p w14:paraId="19323A95" w14:textId="77777777" w:rsidR="003A7902" w:rsidRPr="003A7902" w:rsidRDefault="003A7902" w:rsidP="003A7902">
            <w:pPr>
              <w:spacing w:after="160" w:line="252" w:lineRule="auto"/>
              <w:contextualSpacing/>
              <w:jc w:val="both"/>
              <w:rPr>
                <w:sz w:val="22"/>
                <w:szCs w:val="22"/>
              </w:rPr>
            </w:pPr>
            <w:r w:rsidRPr="003A7902">
              <w:rPr>
                <w:sz w:val="22"/>
                <w:szCs w:val="22"/>
              </w:rPr>
              <w:t xml:space="preserve">СЈ1.ОO.О.2.2 – </w:t>
            </w:r>
            <w:proofErr w:type="spellStart"/>
            <w:r w:rsidRPr="003A7902">
              <w:rPr>
                <w:sz w:val="22"/>
                <w:szCs w:val="22"/>
              </w:rPr>
              <w:t>Користе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страни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језик</w:t>
            </w:r>
            <w:proofErr w:type="spellEnd"/>
            <w:r w:rsidRPr="003A7902">
              <w:rPr>
                <w:sz w:val="22"/>
                <w:szCs w:val="22"/>
              </w:rPr>
              <w:t xml:space="preserve"> у </w:t>
            </w:r>
            <w:proofErr w:type="spellStart"/>
            <w:r w:rsidRPr="003A7902">
              <w:rPr>
                <w:sz w:val="22"/>
                <w:szCs w:val="22"/>
              </w:rPr>
              <w:t>једноставнијој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усменој</w:t>
            </w:r>
            <w:proofErr w:type="spellEnd"/>
            <w:r w:rsidRPr="003A7902">
              <w:rPr>
                <w:sz w:val="22"/>
                <w:szCs w:val="22"/>
              </w:rPr>
              <w:t xml:space="preserve"> и </w:t>
            </w:r>
            <w:proofErr w:type="spellStart"/>
            <w:r w:rsidRPr="003A7902">
              <w:rPr>
                <w:sz w:val="22"/>
                <w:szCs w:val="22"/>
              </w:rPr>
              <w:t>писаној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комуникацији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ослањајући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се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повремено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на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стратегије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компензације</w:t>
            </w:r>
            <w:proofErr w:type="spellEnd"/>
            <w:r w:rsidRPr="003A7902">
              <w:rPr>
                <w:sz w:val="22"/>
                <w:szCs w:val="22"/>
              </w:rPr>
              <w:t xml:space="preserve">, </w:t>
            </w:r>
            <w:proofErr w:type="spellStart"/>
            <w:r w:rsidRPr="003A7902">
              <w:rPr>
                <w:sz w:val="22"/>
                <w:szCs w:val="22"/>
              </w:rPr>
              <w:t>планирања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излагања</w:t>
            </w:r>
            <w:proofErr w:type="spellEnd"/>
            <w:r w:rsidRPr="003A7902">
              <w:rPr>
                <w:sz w:val="22"/>
                <w:szCs w:val="22"/>
              </w:rPr>
              <w:t xml:space="preserve"> и </w:t>
            </w:r>
            <w:proofErr w:type="spellStart"/>
            <w:r w:rsidRPr="003A7902">
              <w:rPr>
                <w:sz w:val="22"/>
                <w:szCs w:val="22"/>
              </w:rPr>
              <w:t>саопштавања</w:t>
            </w:r>
            <w:proofErr w:type="spellEnd"/>
            <w:r w:rsidRPr="003A7902">
              <w:rPr>
                <w:sz w:val="22"/>
                <w:szCs w:val="22"/>
              </w:rPr>
              <w:t xml:space="preserve">, </w:t>
            </w:r>
            <w:proofErr w:type="spellStart"/>
            <w:r w:rsidRPr="003A7902">
              <w:rPr>
                <w:sz w:val="22"/>
                <w:szCs w:val="22"/>
              </w:rPr>
              <w:t>организације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текста</w:t>
            </w:r>
            <w:proofErr w:type="spellEnd"/>
            <w:r w:rsidRPr="003A7902">
              <w:rPr>
                <w:sz w:val="22"/>
                <w:szCs w:val="22"/>
              </w:rPr>
              <w:t xml:space="preserve"> и </w:t>
            </w:r>
            <w:proofErr w:type="spellStart"/>
            <w:r w:rsidRPr="003A7902">
              <w:rPr>
                <w:sz w:val="22"/>
                <w:szCs w:val="22"/>
              </w:rPr>
              <w:t>самопровере</w:t>
            </w:r>
            <w:proofErr w:type="spellEnd"/>
            <w:r w:rsidRPr="003A7902">
              <w:rPr>
                <w:sz w:val="22"/>
                <w:szCs w:val="22"/>
              </w:rPr>
              <w:t xml:space="preserve">, </w:t>
            </w:r>
            <w:proofErr w:type="spellStart"/>
            <w:r w:rsidRPr="003A7902">
              <w:rPr>
                <w:sz w:val="22"/>
                <w:szCs w:val="22"/>
              </w:rPr>
              <w:t>уз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употребу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релевантних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дигиталних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алата</w:t>
            </w:r>
            <w:proofErr w:type="spellEnd"/>
          </w:p>
          <w:p w14:paraId="36FE1DA7" w14:textId="77777777" w:rsidR="003A7902" w:rsidRPr="003A7902" w:rsidRDefault="003A7902" w:rsidP="003A7902">
            <w:pPr>
              <w:spacing w:after="160" w:line="252" w:lineRule="auto"/>
              <w:contextualSpacing/>
              <w:jc w:val="both"/>
              <w:rPr>
                <w:sz w:val="22"/>
                <w:szCs w:val="22"/>
              </w:rPr>
            </w:pPr>
            <w:r w:rsidRPr="003A7902">
              <w:rPr>
                <w:sz w:val="22"/>
                <w:szCs w:val="22"/>
              </w:rPr>
              <w:t xml:space="preserve">СЈ1.ОO.С.1.6 – </w:t>
            </w:r>
            <w:proofErr w:type="spellStart"/>
            <w:r w:rsidRPr="003A7902">
              <w:rPr>
                <w:sz w:val="22"/>
                <w:szCs w:val="22"/>
              </w:rPr>
              <w:t>Препознају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основне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принципе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функционисања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језичких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система</w:t>
            </w:r>
            <w:proofErr w:type="spellEnd"/>
            <w:r w:rsidRPr="003A7902">
              <w:rPr>
                <w:sz w:val="22"/>
                <w:szCs w:val="22"/>
              </w:rPr>
              <w:t xml:space="preserve"> и </w:t>
            </w:r>
            <w:proofErr w:type="spellStart"/>
            <w:r w:rsidRPr="003A7902">
              <w:rPr>
                <w:sz w:val="22"/>
                <w:szCs w:val="22"/>
              </w:rPr>
              <w:t>језичког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раслојавања</w:t>
            </w:r>
            <w:proofErr w:type="spellEnd"/>
            <w:r w:rsidRPr="003A7902">
              <w:rPr>
                <w:sz w:val="22"/>
                <w:szCs w:val="22"/>
              </w:rPr>
              <w:t xml:space="preserve">, </w:t>
            </w:r>
            <w:proofErr w:type="spellStart"/>
            <w:r w:rsidRPr="003A7902">
              <w:rPr>
                <w:sz w:val="22"/>
                <w:szCs w:val="22"/>
              </w:rPr>
              <w:t>улоге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језика</w:t>
            </w:r>
            <w:proofErr w:type="spellEnd"/>
            <w:r w:rsidRPr="003A7902">
              <w:rPr>
                <w:sz w:val="22"/>
                <w:szCs w:val="22"/>
              </w:rPr>
              <w:t xml:space="preserve"> у </w:t>
            </w:r>
            <w:proofErr w:type="spellStart"/>
            <w:r w:rsidRPr="003A7902">
              <w:rPr>
                <w:sz w:val="22"/>
                <w:szCs w:val="22"/>
              </w:rPr>
              <w:t>језичкој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заједници</w:t>
            </w:r>
            <w:proofErr w:type="spellEnd"/>
            <w:r w:rsidRPr="003A7902">
              <w:rPr>
                <w:sz w:val="22"/>
                <w:szCs w:val="22"/>
              </w:rPr>
              <w:t xml:space="preserve">, </w:t>
            </w:r>
            <w:proofErr w:type="spellStart"/>
            <w:r w:rsidRPr="003A7902">
              <w:rPr>
                <w:sz w:val="22"/>
                <w:szCs w:val="22"/>
              </w:rPr>
              <w:t>најмаркантније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сличности</w:t>
            </w:r>
            <w:proofErr w:type="spellEnd"/>
            <w:r w:rsidRPr="003A7902">
              <w:rPr>
                <w:sz w:val="22"/>
                <w:szCs w:val="22"/>
              </w:rPr>
              <w:t xml:space="preserve"> и </w:t>
            </w:r>
            <w:proofErr w:type="spellStart"/>
            <w:r w:rsidRPr="003A7902">
              <w:rPr>
                <w:sz w:val="22"/>
                <w:szCs w:val="22"/>
              </w:rPr>
              <w:t>разлике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између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заједницâ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које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користе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циљни</w:t>
            </w:r>
            <w:proofErr w:type="spellEnd"/>
            <w:r w:rsidRPr="003A7902">
              <w:rPr>
                <w:sz w:val="22"/>
                <w:szCs w:val="22"/>
              </w:rPr>
              <w:t xml:space="preserve"> и </w:t>
            </w:r>
            <w:proofErr w:type="spellStart"/>
            <w:r w:rsidRPr="003A7902">
              <w:rPr>
                <w:sz w:val="22"/>
                <w:szCs w:val="22"/>
              </w:rPr>
              <w:t>матерњи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језик</w:t>
            </w:r>
            <w:proofErr w:type="spellEnd"/>
          </w:p>
          <w:p w14:paraId="014B94BF" w14:textId="5B7E3C3F" w:rsidR="00200B84" w:rsidRDefault="003A7902">
            <w:pPr>
              <w:spacing w:after="160" w:line="252" w:lineRule="auto"/>
              <w:contextualSpacing/>
              <w:jc w:val="both"/>
              <w:rPr>
                <w:sz w:val="22"/>
                <w:szCs w:val="22"/>
              </w:rPr>
            </w:pPr>
            <w:r w:rsidRPr="003A7902">
              <w:rPr>
                <w:sz w:val="22"/>
                <w:szCs w:val="22"/>
              </w:rPr>
              <w:t xml:space="preserve">СЈ1.ОO.С.1.7 – </w:t>
            </w:r>
            <w:proofErr w:type="spellStart"/>
            <w:r w:rsidRPr="003A7902">
              <w:rPr>
                <w:sz w:val="22"/>
                <w:szCs w:val="22"/>
              </w:rPr>
              <w:t>Поседују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знања</w:t>
            </w:r>
            <w:proofErr w:type="spellEnd"/>
            <w:r w:rsidRPr="003A7902">
              <w:rPr>
                <w:sz w:val="22"/>
                <w:szCs w:val="22"/>
              </w:rPr>
              <w:t xml:space="preserve"> у </w:t>
            </w:r>
            <w:proofErr w:type="spellStart"/>
            <w:r w:rsidRPr="003A7902">
              <w:rPr>
                <w:sz w:val="22"/>
                <w:szCs w:val="22"/>
              </w:rPr>
              <w:t>вези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са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властитом</w:t>
            </w:r>
            <w:proofErr w:type="spellEnd"/>
            <w:r w:rsidRPr="003A7902">
              <w:rPr>
                <w:sz w:val="22"/>
                <w:szCs w:val="22"/>
              </w:rPr>
              <w:t xml:space="preserve"> и </w:t>
            </w:r>
            <w:proofErr w:type="spellStart"/>
            <w:r w:rsidRPr="003A7902">
              <w:rPr>
                <w:sz w:val="22"/>
                <w:szCs w:val="22"/>
              </w:rPr>
              <w:t>културама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језикâ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које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уче</w:t>
            </w:r>
            <w:proofErr w:type="spellEnd"/>
            <w:r w:rsidRPr="003A7902">
              <w:rPr>
                <w:sz w:val="22"/>
                <w:szCs w:val="22"/>
              </w:rPr>
              <w:t xml:space="preserve">, </w:t>
            </w:r>
            <w:proofErr w:type="spellStart"/>
            <w:r w:rsidRPr="003A7902">
              <w:rPr>
                <w:sz w:val="22"/>
                <w:szCs w:val="22"/>
              </w:rPr>
              <w:t>разумеју</w:t>
            </w:r>
            <w:proofErr w:type="spellEnd"/>
            <w:r w:rsidRPr="003A7902">
              <w:rPr>
                <w:sz w:val="22"/>
                <w:szCs w:val="22"/>
              </w:rPr>
              <w:t xml:space="preserve"> и </w:t>
            </w:r>
            <w:proofErr w:type="spellStart"/>
            <w:r w:rsidRPr="003A7902">
              <w:rPr>
                <w:sz w:val="22"/>
                <w:szCs w:val="22"/>
              </w:rPr>
              <w:t>објашњавају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важније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појаве</w:t>
            </w:r>
            <w:proofErr w:type="spellEnd"/>
            <w:r w:rsidRPr="003A7902">
              <w:rPr>
                <w:sz w:val="22"/>
                <w:szCs w:val="22"/>
              </w:rPr>
              <w:t xml:space="preserve"> и </w:t>
            </w:r>
            <w:proofErr w:type="spellStart"/>
            <w:r w:rsidRPr="003A7902">
              <w:rPr>
                <w:sz w:val="22"/>
                <w:szCs w:val="22"/>
              </w:rPr>
              <w:t>процесе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из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свакодневне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културе</w:t>
            </w:r>
            <w:proofErr w:type="spellEnd"/>
            <w:r w:rsidRPr="003A7902">
              <w:rPr>
                <w:sz w:val="22"/>
                <w:szCs w:val="22"/>
              </w:rPr>
              <w:t xml:space="preserve"> и </w:t>
            </w:r>
            <w:proofErr w:type="spellStart"/>
            <w:r w:rsidRPr="003A7902">
              <w:rPr>
                <w:sz w:val="22"/>
                <w:szCs w:val="22"/>
              </w:rPr>
              <w:t>традиције</w:t>
            </w:r>
            <w:proofErr w:type="spellEnd"/>
            <w:r w:rsidRPr="003A7902">
              <w:rPr>
                <w:sz w:val="22"/>
                <w:szCs w:val="22"/>
              </w:rPr>
              <w:t xml:space="preserve"> о </w:t>
            </w:r>
            <w:proofErr w:type="spellStart"/>
            <w:r w:rsidRPr="003A7902">
              <w:rPr>
                <w:sz w:val="22"/>
                <w:szCs w:val="22"/>
              </w:rPr>
              <w:t>којима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се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обавештавају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усменим</w:t>
            </w:r>
            <w:proofErr w:type="spellEnd"/>
            <w:r w:rsidRPr="003A7902">
              <w:rPr>
                <w:sz w:val="22"/>
                <w:szCs w:val="22"/>
              </w:rPr>
              <w:t xml:space="preserve">, </w:t>
            </w:r>
            <w:proofErr w:type="spellStart"/>
            <w:r w:rsidRPr="003A7902">
              <w:rPr>
                <w:sz w:val="22"/>
                <w:szCs w:val="22"/>
              </w:rPr>
              <w:t>писаним</w:t>
            </w:r>
            <w:proofErr w:type="spellEnd"/>
            <w:r w:rsidRPr="003A7902">
              <w:rPr>
                <w:sz w:val="22"/>
                <w:szCs w:val="22"/>
              </w:rPr>
              <w:t xml:space="preserve"> и </w:t>
            </w:r>
            <w:proofErr w:type="spellStart"/>
            <w:r w:rsidRPr="003A7902">
              <w:rPr>
                <w:sz w:val="22"/>
                <w:szCs w:val="22"/>
              </w:rPr>
              <w:t>дигиталним</w:t>
            </w:r>
            <w:proofErr w:type="spellEnd"/>
            <w:r w:rsidRPr="003A7902">
              <w:rPr>
                <w:sz w:val="22"/>
                <w:szCs w:val="22"/>
              </w:rPr>
              <w:t xml:space="preserve"> </w:t>
            </w:r>
            <w:proofErr w:type="spellStart"/>
            <w:r w:rsidRPr="003A7902">
              <w:rPr>
                <w:sz w:val="22"/>
                <w:szCs w:val="22"/>
              </w:rPr>
              <w:t>путем</w:t>
            </w:r>
            <w:proofErr w:type="spellEnd"/>
          </w:p>
        </w:tc>
        <w:tc>
          <w:tcPr>
            <w:tcW w:w="4749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B96215A" w14:textId="77777777" w:rsidR="00200B84" w:rsidRDefault="00F44B5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Речи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којима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именују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просторије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стану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кући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намештај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превозна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средства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</w:p>
          <w:p w14:paraId="598A5BDA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Cette maison est grande. Il y a un chat dans la rue. Il y a quatre chaises. Il y a un livre sur la table. Où est ton crayon ? Je suis à l’école. Je vais au cinéma.</w:t>
            </w:r>
          </w:p>
          <w:p w14:paraId="2BF29D8D" w14:textId="77777777" w:rsidR="00200B84" w:rsidRDefault="00F44B56">
            <w:pPr>
              <w:jc w:val="both"/>
              <w:rPr>
                <w:color w:val="000000"/>
                <w:lang w:eastAsia="en-GB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GB" w:eastAsia="en-GB"/>
              </w:rPr>
              <w:t>Предлози</w:t>
            </w:r>
            <w:proofErr w:type="spellEnd"/>
            <w:r>
              <w:rPr>
                <w:color w:val="000000"/>
                <w:sz w:val="22"/>
                <w:szCs w:val="22"/>
                <w:lang w:val="fr-FR" w:eastAsia="en-GB"/>
              </w:rPr>
              <w:t xml:space="preserve"> (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dans, sous, sur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>).</w:t>
            </w:r>
          </w:p>
          <w:p w14:paraId="1592FE85" w14:textId="77777777" w:rsidR="00200B84" w:rsidRDefault="00200B84">
            <w:pPr>
              <w:jc w:val="both"/>
              <w:rPr>
                <w:color w:val="000000"/>
                <w:sz w:val="22"/>
                <w:szCs w:val="22"/>
                <w:lang w:eastAsia="en-GB"/>
              </w:rPr>
            </w:pPr>
          </w:p>
          <w:p w14:paraId="433AF50E" w14:textId="77777777" w:rsidR="00200B84" w:rsidRDefault="00F44B5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Култура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становања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село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град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43" w:type="dxa"/>
            <w:gridSpan w:val="3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7D7F187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b/>
                <w:lang w:val="sr-Latn-RS"/>
              </w:rPr>
              <w:t>11</w:t>
            </w:r>
          </w:p>
        </w:tc>
        <w:tc>
          <w:tcPr>
            <w:tcW w:w="647" w:type="dxa"/>
            <w:gridSpan w:val="3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</w:tcPr>
          <w:p w14:paraId="4259A0E8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7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78" w:type="dxa"/>
            </w:tcMar>
          </w:tcPr>
          <w:p w14:paraId="037ECE75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200B84" w14:paraId="59A36573" w14:textId="77777777" w:rsidTr="001A1C86">
        <w:tblPrEx>
          <w:tblBorders>
            <w:bottom w:val="single" w:sz="4" w:space="0" w:color="000001"/>
            <w:insideH w:val="single" w:sz="4" w:space="0" w:color="000001"/>
          </w:tblBorders>
        </w:tblPrEx>
        <w:trPr>
          <w:cantSplit/>
          <w:trHeight w:val="454"/>
        </w:trPr>
        <w:tc>
          <w:tcPr>
            <w:tcW w:w="2572" w:type="dxa"/>
            <w:gridSpan w:val="3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tcMar>
              <w:left w:w="78" w:type="dxa"/>
            </w:tcMar>
            <w:vAlign w:val="center"/>
          </w:tcPr>
          <w:p w14:paraId="02CBE262" w14:textId="77777777" w:rsidR="00200B84" w:rsidRDefault="00F44B5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Корелација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другим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предм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</w:p>
        </w:tc>
        <w:tc>
          <w:tcPr>
            <w:tcW w:w="11556" w:type="dxa"/>
            <w:gridSpan w:val="12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62B87668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Грађанско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васпитање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свет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нас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ликовна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музичка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драмска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уметност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српски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језик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00B84" w14:paraId="60791A50" w14:textId="77777777" w:rsidTr="001A1C86">
        <w:tblPrEx>
          <w:tblBorders>
            <w:bottom w:val="single" w:sz="4" w:space="0" w:color="000001"/>
            <w:insideH w:val="single" w:sz="4" w:space="0" w:color="000001"/>
          </w:tblBorders>
        </w:tblPrEx>
        <w:trPr>
          <w:cantSplit/>
          <w:trHeight w:val="454"/>
        </w:trPr>
        <w:tc>
          <w:tcPr>
            <w:tcW w:w="2572" w:type="dxa"/>
            <w:gridSpan w:val="3"/>
            <w:tcBorders>
              <w:top w:val="single" w:sz="4" w:space="0" w:color="000001"/>
              <w:left w:val="single" w:sz="12" w:space="0" w:color="000001"/>
              <w:bottom w:val="single" w:sz="4" w:space="0" w:color="000001"/>
            </w:tcBorders>
            <w:tcMar>
              <w:left w:w="78" w:type="dxa"/>
            </w:tcMar>
            <w:vAlign w:val="center"/>
          </w:tcPr>
          <w:p w14:paraId="1E971BD7" w14:textId="77777777" w:rsidR="00200B84" w:rsidRDefault="00F44B5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Начин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провере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постигнућа</w:t>
            </w:r>
            <w:proofErr w:type="spellEnd"/>
          </w:p>
        </w:tc>
        <w:tc>
          <w:tcPr>
            <w:tcW w:w="11556" w:type="dxa"/>
            <w:gridSpan w:val="12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2613CBAB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Посматрање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праћење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усмена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провера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кроз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играње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улога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паровима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симулације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паровима</w:t>
            </w:r>
            <w:proofErr w:type="spellEnd"/>
            <w:r>
              <w:rPr>
                <w:rFonts w:ascii="Times New Roman" w:hAnsi="Times New Roman" w:cs="Times New Roman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групама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задаци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радној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свесци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тестови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слушања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различите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технике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формативног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оцењивања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пројекти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00B84" w14:paraId="353D7403" w14:textId="77777777" w:rsidTr="001A1C86">
        <w:tblPrEx>
          <w:tblBorders>
            <w:bottom w:val="single" w:sz="4" w:space="0" w:color="000001"/>
            <w:insideH w:val="single" w:sz="4" w:space="0" w:color="000001"/>
          </w:tblBorders>
        </w:tblPrEx>
        <w:trPr>
          <w:cantSplit/>
          <w:trHeight w:val="572"/>
        </w:trPr>
        <w:tc>
          <w:tcPr>
            <w:tcW w:w="12167" w:type="dxa"/>
            <w:gridSpan w:val="8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  <w:vAlign w:val="center"/>
          </w:tcPr>
          <w:p w14:paraId="20F35BEF" w14:textId="77777777" w:rsidR="00200B84" w:rsidRDefault="00F44B56">
            <w:pPr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Укупан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број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часова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43" w:type="dxa"/>
            <w:gridSpan w:val="3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  <w:vAlign w:val="center"/>
          </w:tcPr>
          <w:p w14:paraId="331AB6BE" w14:textId="77777777" w:rsidR="00200B84" w:rsidRDefault="00F44B5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647" w:type="dxa"/>
            <w:gridSpan w:val="3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tcMar>
              <w:left w:w="78" w:type="dxa"/>
            </w:tcMar>
            <w:vAlign w:val="center"/>
          </w:tcPr>
          <w:p w14:paraId="22E1657A" w14:textId="77777777" w:rsidR="00200B84" w:rsidRDefault="00F44B5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67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tcMar>
              <w:left w:w="78" w:type="dxa"/>
            </w:tcMar>
            <w:vAlign w:val="center"/>
          </w:tcPr>
          <w:p w14:paraId="3BFEB39D" w14:textId="77777777" w:rsidR="00200B84" w:rsidRDefault="00F44B5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</w:t>
            </w:r>
          </w:p>
        </w:tc>
      </w:tr>
    </w:tbl>
    <w:p w14:paraId="17EDB894" w14:textId="77777777" w:rsidR="00200B84" w:rsidRDefault="00200B84"/>
    <w:sectPr w:rsidR="00200B84">
      <w:footerReference w:type="default" r:id="rId6"/>
      <w:pgSz w:w="15840" w:h="12240" w:orient="landscape"/>
      <w:pgMar w:top="851" w:right="851" w:bottom="851" w:left="851" w:header="0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0EF5E" w14:textId="77777777" w:rsidR="00F44B56" w:rsidRDefault="00F44B56">
      <w:r>
        <w:separator/>
      </w:r>
    </w:p>
  </w:endnote>
  <w:endnote w:type="continuationSeparator" w:id="0">
    <w:p w14:paraId="3BD757AB" w14:textId="77777777" w:rsidR="00F44B56" w:rsidRDefault="00F4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046C9" w14:textId="77777777" w:rsidR="00200B84" w:rsidRDefault="00F44B56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>
      <w:t>8</w:t>
    </w:r>
    <w:r>
      <w:fldChar w:fldCharType="end"/>
    </w:r>
  </w:p>
  <w:p w14:paraId="0DE84E83" w14:textId="77777777" w:rsidR="00200B84" w:rsidRDefault="00200B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8DD2A" w14:textId="77777777" w:rsidR="00F44B56" w:rsidRDefault="00F44B56">
      <w:r>
        <w:separator/>
      </w:r>
    </w:p>
  </w:footnote>
  <w:footnote w:type="continuationSeparator" w:id="0">
    <w:p w14:paraId="5B11FD21" w14:textId="77777777" w:rsidR="00F44B56" w:rsidRDefault="00F44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B84"/>
    <w:rsid w:val="00023C55"/>
    <w:rsid w:val="00035717"/>
    <w:rsid w:val="00043B74"/>
    <w:rsid w:val="000E4F8E"/>
    <w:rsid w:val="001A1C86"/>
    <w:rsid w:val="00200B84"/>
    <w:rsid w:val="003A7902"/>
    <w:rsid w:val="007F231E"/>
    <w:rsid w:val="00830AFF"/>
    <w:rsid w:val="008B04A7"/>
    <w:rsid w:val="009303B2"/>
    <w:rsid w:val="00A863E8"/>
    <w:rsid w:val="00AF37D9"/>
    <w:rsid w:val="00E16640"/>
    <w:rsid w:val="00F44B56"/>
    <w:rsid w:val="00FA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16161"/>
  <w15:docId w15:val="{E16ED1F8-82F2-4AB3-8E1E-FAA10AAF3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Calibri" w:eastAsia="Calibri" w:hAnsi="Calibri" w:cs="Times New Roman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Times New Roman" w:eastAsia="Times New Roman" w:hAnsi="Times New Roman" w:cs="Times New Roman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Times New Roman" w:eastAsia="Times New Roman" w:hAnsi="Times New Roman" w:cs="Times New Roman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Times New Roman" w:eastAsia="Times New Roman" w:hAnsi="Times New Roman" w:cs="Times New Roman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Times New Roman" w:eastAsia="Times New Roman" w:hAnsi="Times New Roman" w:cs="Times New Roman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9z0">
    <w:name w:val="WW8Num19z0"/>
    <w:qFormat/>
    <w:rPr>
      <w:rFonts w:ascii="Calibri" w:eastAsia="Calibri" w:hAnsi="Calibri" w:cs="Times New Roman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Times New Roman" w:eastAsia="Times New Roman" w:hAnsi="Times New Roman" w:cs="Times New Roman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rFonts w:ascii="Calibri" w:eastAsia="Calibri" w:hAnsi="Calibri" w:cs="Times New Roman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WW8Num22z0">
    <w:name w:val="WW8Num22z0"/>
    <w:qFormat/>
    <w:rPr>
      <w:rFonts w:ascii="Cambria" w:eastAsia="Times New Roman" w:hAnsi="Cambria" w:cs="Times New Roman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Times New Roman" w:eastAsia="Times New Roman" w:hAnsi="Times New Roman" w:cs="Times New Roman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  <w:rPr>
      <w:rFonts w:ascii="Times New Roman" w:eastAsia="Times New Roman" w:hAnsi="Times New Roman" w:cs="Times New Roman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  <w:rPr>
      <w:rFonts w:ascii="Calibri" w:eastAsia="Calibri" w:hAnsi="Calibri" w:cs="Times New Roman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  <w:rPr>
      <w:rFonts w:ascii="Times New Roman" w:eastAsia="Times New Roman" w:hAnsi="Times New Roman" w:cs="Times New Roman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6z3">
    <w:name w:val="WW8Num26z3"/>
    <w:qFormat/>
    <w:rPr>
      <w:rFonts w:ascii="Symbol" w:hAnsi="Symbol" w:cs="Symbol"/>
    </w:rPr>
  </w:style>
  <w:style w:type="character" w:customStyle="1" w:styleId="WW8Num27z0">
    <w:name w:val="WW8Num27z0"/>
    <w:qFormat/>
    <w:rPr>
      <w:rFonts w:ascii="Calibri" w:eastAsia="Calibri" w:hAnsi="Calibri" w:cs="Times New Roman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0">
    <w:name w:val="WW8Num28z0"/>
    <w:qFormat/>
    <w:rPr>
      <w:rFonts w:ascii="Times New Roman" w:eastAsia="Times New Roman" w:hAnsi="Times New Roman" w:cs="Times New Roman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29z0">
    <w:name w:val="WW8Num29z0"/>
    <w:qFormat/>
    <w:rPr>
      <w:rFonts w:ascii="Times New Roman" w:eastAsia="Times New Roman" w:hAnsi="Times New Roman" w:cs="Times New Roman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29z3">
    <w:name w:val="WW8Num29z3"/>
    <w:qFormat/>
    <w:rPr>
      <w:rFonts w:ascii="Symbol" w:hAnsi="Symbol" w:cs="Symbol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3">
    <w:name w:val="WW8Num30z3"/>
    <w:qFormat/>
    <w:rPr>
      <w:rFonts w:ascii="Symbol" w:hAnsi="Symbol" w:cs="Symbol"/>
    </w:rPr>
  </w:style>
  <w:style w:type="character" w:customStyle="1" w:styleId="WW8Num31z0">
    <w:name w:val="WW8Num31z0"/>
    <w:qFormat/>
    <w:rPr>
      <w:rFonts w:ascii="Times New Roman" w:eastAsia="Times New Roman" w:hAnsi="Times New Roman" w:cs="Times New Roman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2z0">
    <w:name w:val="WW8Num32z0"/>
    <w:qFormat/>
    <w:rPr>
      <w:rFonts w:ascii="Calibri" w:eastAsia="Calibri" w:hAnsi="Calibri" w:cs="Times New Roman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33z0">
    <w:name w:val="WW8Num33z0"/>
    <w:qFormat/>
    <w:rPr>
      <w:rFonts w:ascii="Times New Roman" w:eastAsia="Times New Roman" w:hAnsi="Times New Roman" w:cs="Times New Roman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3z3">
    <w:name w:val="WW8Num33z3"/>
    <w:qFormat/>
    <w:rPr>
      <w:rFonts w:ascii="Symbol" w:hAnsi="Symbol" w:cs="Symbol"/>
    </w:rPr>
  </w:style>
  <w:style w:type="character" w:customStyle="1" w:styleId="WW8Num34z0">
    <w:name w:val="WW8Num34z0"/>
    <w:qFormat/>
    <w:rPr>
      <w:rFonts w:ascii="Times New Roman" w:eastAsia="Times New Roman" w:hAnsi="Times New Roman" w:cs="Times New Roman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4z3">
    <w:name w:val="WW8Num34z3"/>
    <w:qFormat/>
    <w:rPr>
      <w:rFonts w:ascii="Symbol" w:hAnsi="Symbol" w:cs="Symbol"/>
    </w:rPr>
  </w:style>
  <w:style w:type="character" w:customStyle="1" w:styleId="WW8Num35z0">
    <w:name w:val="WW8Num35z0"/>
    <w:qFormat/>
    <w:rPr>
      <w:rFonts w:ascii="Times New Roman" w:eastAsia="Times New Roman" w:hAnsi="Times New Roman" w:cs="Times New Roman"/>
      <w:i w:val="0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5z3">
    <w:name w:val="WW8Num35z3"/>
    <w:qFormat/>
    <w:rPr>
      <w:rFonts w:ascii="Symbol" w:hAnsi="Symbol" w:cs="Symbol"/>
    </w:rPr>
  </w:style>
  <w:style w:type="character" w:customStyle="1" w:styleId="WW8Num36z0">
    <w:name w:val="WW8Num36z0"/>
    <w:qFormat/>
    <w:rPr>
      <w:rFonts w:ascii="Calibri" w:eastAsia="Calibri" w:hAnsi="Calibri" w:cs="Times New Roman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6z3">
    <w:name w:val="WW8Num36z3"/>
    <w:qFormat/>
    <w:rPr>
      <w:rFonts w:ascii="Symbol" w:hAnsi="Symbol" w:cs="Symbol"/>
    </w:rPr>
  </w:style>
  <w:style w:type="character" w:customStyle="1" w:styleId="WW8Num37z0">
    <w:name w:val="WW8Num37z0"/>
    <w:qFormat/>
    <w:rPr>
      <w:rFonts w:ascii="Times New Roman" w:eastAsia="Times New Roman" w:hAnsi="Times New Roman" w:cs="Times New Roman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8z0">
    <w:name w:val="WW8Num38z0"/>
    <w:qFormat/>
    <w:rPr>
      <w:rFonts w:ascii="Times New Roman" w:eastAsia="Times New Roman" w:hAnsi="Times New Roman" w:cs="Times New Roman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8z3">
    <w:name w:val="WW8Num38z3"/>
    <w:qFormat/>
    <w:rPr>
      <w:rFonts w:ascii="Symbol" w:hAnsi="Symbol" w:cs="Symbol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WW8Num40z0">
    <w:name w:val="WW8Num40z0"/>
    <w:qFormat/>
    <w:rPr>
      <w:rFonts w:ascii="Times New Roman" w:eastAsia="Times New Roman" w:hAnsi="Times New Roman" w:cs="Times New Roman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styleId="PageNumber">
    <w:name w:val="page number"/>
    <w:basedOn w:val="DefaultParagraphFont"/>
  </w:style>
  <w:style w:type="character" w:customStyle="1" w:styleId="HeaderChar">
    <w:name w:val="Header Char"/>
    <w:qFormat/>
    <w:rPr>
      <w:sz w:val="24"/>
      <w:szCs w:val="24"/>
      <w:lang w:val="en-US"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rFonts w:ascii="Calibri" w:eastAsia="Calibri" w:hAnsi="Calibri" w:cs="Times New Roman"/>
      <w:lang w:val="en-US"/>
    </w:rPr>
  </w:style>
  <w:style w:type="character" w:customStyle="1" w:styleId="CommentSubjectChar">
    <w:name w:val="Comment Subject Char"/>
    <w:qFormat/>
    <w:rPr>
      <w:rFonts w:ascii="Calibri" w:eastAsia="Calibri" w:hAnsi="Calibri" w:cs="Times New Roman"/>
      <w:b/>
      <w:bCs/>
      <w:lang w:val="en-US"/>
    </w:rPr>
  </w:style>
  <w:style w:type="character" w:customStyle="1" w:styleId="BalloonTextChar">
    <w:name w:val="Balloon Text Char"/>
    <w:qFormat/>
    <w:rPr>
      <w:rFonts w:ascii="Tahoma" w:eastAsia="Calibri" w:hAnsi="Tahoma" w:cs="Tahoma"/>
      <w:sz w:val="16"/>
      <w:szCs w:val="16"/>
      <w:lang w:val="en-US"/>
    </w:rPr>
  </w:style>
  <w:style w:type="character" w:customStyle="1" w:styleId="BodyText1">
    <w:name w:val="Body Text1"/>
    <w:qFormat/>
    <w:rPr>
      <w:rFonts w:ascii="Bookman Old Style" w:eastAsia="Bookman Old Style" w:hAnsi="Bookman Old Style" w:cs="Bookman Old Style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baseline"/>
      <w:lang w:val="en-US"/>
    </w:rPr>
  </w:style>
  <w:style w:type="character" w:customStyle="1" w:styleId="FooterChar">
    <w:name w:val="Footer Char"/>
    <w:qFormat/>
    <w:rPr>
      <w:sz w:val="24"/>
      <w:szCs w:val="24"/>
      <w:lang w:val="en-US"/>
    </w:rPr>
  </w:style>
  <w:style w:type="character" w:customStyle="1" w:styleId="italik">
    <w:name w:val="italik"/>
    <w:qFormat/>
  </w:style>
  <w:style w:type="character" w:styleId="Emphasis">
    <w:name w:val="Emphasis"/>
    <w:qFormat/>
    <w:rPr>
      <w:i/>
      <w:iCs/>
    </w:rPr>
  </w:style>
  <w:style w:type="character" w:customStyle="1" w:styleId="ListLabel1">
    <w:name w:val="ListLabel 1"/>
    <w:qFormat/>
    <w:rPr>
      <w:rFonts w:cs="Times New Roman"/>
      <w:sz w:val="22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Footer">
    <w:name w:val="footer"/>
    <w:basedOn w:val="Normal"/>
  </w:style>
  <w:style w:type="paragraph" w:styleId="ListParagraph">
    <w:name w:val="List Paragraph"/>
    <w:basedOn w:val="Normal"/>
    <w:qFormat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val="sr-Latn-RS"/>
    </w:rPr>
  </w:style>
  <w:style w:type="paragraph" w:styleId="Header">
    <w:name w:val="header"/>
    <w:basedOn w:val="Normal"/>
  </w:style>
  <w:style w:type="paragraph" w:styleId="NoSpacing">
    <w:name w:val="No Spacing"/>
    <w:qFormat/>
    <w:rPr>
      <w:rFonts w:ascii="Calibri" w:eastAsia="Times New Roman" w:hAnsi="Calibri" w:cs="Calibri"/>
      <w:color w:val="00000A"/>
      <w:sz w:val="22"/>
      <w:szCs w:val="22"/>
      <w:lang w:bidi="ar-SA"/>
    </w:rPr>
  </w:style>
  <w:style w:type="paragraph" w:styleId="CommentText">
    <w:name w:val="annotation text"/>
    <w:basedOn w:val="Normal"/>
    <w:qFormat/>
    <w:pPr>
      <w:spacing w:after="200"/>
    </w:pPr>
    <w:rPr>
      <w:rFonts w:ascii="Calibri" w:eastAsia="Calibri" w:hAnsi="Calibri"/>
      <w:sz w:val="20"/>
      <w:szCs w:val="20"/>
    </w:rPr>
  </w:style>
  <w:style w:type="paragraph" w:styleId="CommentSubject">
    <w:name w:val="annotation subject"/>
    <w:basedOn w:val="CommentText"/>
    <w:qFormat/>
    <w:rPr>
      <w:b/>
      <w:bCs/>
    </w:rPr>
  </w:style>
  <w:style w:type="paragraph" w:styleId="BalloonText">
    <w:name w:val="Balloon Text"/>
    <w:basedOn w:val="Normal"/>
    <w:qFormat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qFormat/>
    <w:pPr>
      <w:spacing w:before="280" w:after="280"/>
    </w:pPr>
  </w:style>
  <w:style w:type="paragraph" w:styleId="Revision">
    <w:name w:val="Revision"/>
    <w:qFormat/>
    <w:rPr>
      <w:rFonts w:ascii="Arial" w:eastAsia="Arial" w:hAnsi="Arial"/>
      <w:color w:val="000000"/>
      <w:sz w:val="22"/>
      <w:szCs w:val="22"/>
      <w:lang w:bidi="ar-SA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2319</Words>
  <Characters>13220</Characters>
  <Application>Microsoft Office Word</Application>
  <DocSecurity>0</DocSecurity>
  <Lines>110</Lines>
  <Paragraphs>31</Paragraphs>
  <ScaleCrop>false</ScaleCrop>
  <Company/>
  <LinksUpToDate>false</LinksUpToDate>
  <CharactersWithSpaces>15508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ЕНГЛЕСКИ ЈЕЗИК – 8</dc:title>
  <dc:subject/>
  <dc:creator>Goca</dc:creator>
  <dc:description/>
  <cp:lastModifiedBy>Una Rakić</cp:lastModifiedBy>
  <cp:revision>43</cp:revision>
  <cp:lastPrinted>2008-06-08T01:08:00Z</cp:lastPrinted>
  <dcterms:created xsi:type="dcterms:W3CDTF">2019-08-29T14:34:00Z</dcterms:created>
  <dcterms:modified xsi:type="dcterms:W3CDTF">2025-09-09T13:45:00Z</dcterms:modified>
  <dc:language>en-US</dc:language>
</cp:coreProperties>
</file>